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KINNITATUD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</w:t>
      </w:r>
      <w:r w:rsidR="00813047">
        <w:rPr>
          <w:rFonts w:ascii="Cambria" w:hAnsi="Cambria" w:cs="Cambria"/>
          <w:sz w:val="24"/>
          <w:szCs w:val="24"/>
        </w:rPr>
        <w:t xml:space="preserve">                    direktori 14. juuni 2018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</w:t>
      </w:r>
      <w:r w:rsidR="00813047">
        <w:rPr>
          <w:rFonts w:ascii="Cambria" w:hAnsi="Cambria" w:cs="Cambria"/>
          <w:sz w:val="24"/>
          <w:szCs w:val="24"/>
        </w:rPr>
        <w:t xml:space="preserve">        käskkirjaga nr 1-1/11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C00241" w:rsidRDefault="00813047" w:rsidP="00C0024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TALLI</w:t>
      </w:r>
      <w:r w:rsidR="00E81936">
        <w:rPr>
          <w:rFonts w:ascii="Cambria-Bold" w:hAnsi="Cambria-Bold" w:cs="Cambria-Bold"/>
          <w:b/>
          <w:bCs/>
          <w:sz w:val="24"/>
          <w:szCs w:val="24"/>
        </w:rPr>
        <w:t xml:space="preserve">NNA LASTEAED KASEKE </w:t>
      </w:r>
    </w:p>
    <w:p w:rsidR="00E81936" w:rsidRPr="00EA32FB" w:rsidRDefault="00E81936" w:rsidP="00E819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EA32FB">
        <w:rPr>
          <w:rFonts w:asciiTheme="majorHAnsi" w:hAnsiTheme="majorHAnsi" w:cs="Times New Roman"/>
          <w:b/>
          <w:bCs/>
          <w:sz w:val="28"/>
          <w:szCs w:val="28"/>
        </w:rPr>
        <w:t>Õpetajate, õppealajuhataja ning teiste</w:t>
      </w:r>
    </w:p>
    <w:p w:rsidR="00E81936" w:rsidRPr="00EA32FB" w:rsidRDefault="00E81936" w:rsidP="00E819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EA32FB">
        <w:rPr>
          <w:rFonts w:asciiTheme="majorHAnsi" w:hAnsiTheme="majorHAnsi" w:cs="Times New Roman"/>
          <w:b/>
          <w:bCs/>
          <w:sz w:val="28"/>
          <w:szCs w:val="28"/>
        </w:rPr>
        <w:t>õppe- ja kasvatusalal töötavate isikute vaba</w:t>
      </w:r>
    </w:p>
    <w:p w:rsidR="00E81936" w:rsidRPr="00EA32FB" w:rsidRDefault="00E81936" w:rsidP="00E819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EA32FB">
        <w:rPr>
          <w:rFonts w:asciiTheme="majorHAnsi" w:hAnsiTheme="majorHAnsi" w:cs="Times New Roman"/>
          <w:b/>
          <w:bCs/>
          <w:sz w:val="28"/>
          <w:szCs w:val="28"/>
        </w:rPr>
        <w:t>ametikoha täitmiseks korraldatava konkursi</w:t>
      </w:r>
    </w:p>
    <w:p w:rsidR="00FA2898" w:rsidRPr="00EA32FB" w:rsidRDefault="00E81936" w:rsidP="00E819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</w:rPr>
      </w:pPr>
      <w:r w:rsidRPr="00EA32FB">
        <w:rPr>
          <w:rFonts w:asciiTheme="majorHAnsi" w:hAnsiTheme="majorHAnsi" w:cs="Times New Roman"/>
          <w:b/>
          <w:bCs/>
          <w:sz w:val="28"/>
          <w:szCs w:val="28"/>
        </w:rPr>
        <w:t>läbiviimise kord</w:t>
      </w:r>
      <w:r w:rsidR="00997EC3" w:rsidRPr="00EA32FB">
        <w:rPr>
          <w:rFonts w:asciiTheme="majorHAnsi" w:hAnsiTheme="majorHAnsi" w:cs="Times New Roman"/>
          <w:b/>
          <w:bCs/>
          <w:sz w:val="28"/>
          <w:szCs w:val="28"/>
        </w:rPr>
        <w:t xml:space="preserve"> ja komisjoni töökord</w:t>
      </w:r>
    </w:p>
    <w:p w:rsidR="00E81936" w:rsidRDefault="00E81936" w:rsidP="00E819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Käesolev kord kehtestatakse “Koolieelse lasteasutuse seaduse” § 22 lg 4, 4(1) ja</w:t>
      </w:r>
    </w:p>
    <w:p w:rsidR="00E81936" w:rsidRDefault="00E81936" w:rsidP="00E819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4(2) alusel ning avalikustatakse lasteaia kodulehel.</w:t>
      </w:r>
    </w:p>
    <w:p w:rsidR="00FA2898" w:rsidRDefault="00FA2898" w:rsidP="00E819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00241" w:rsidRDefault="00C00241" w:rsidP="00E8193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1 ÜLDSÄTTED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1.1 </w:t>
      </w:r>
      <w:r w:rsidR="00E81936">
        <w:rPr>
          <w:rFonts w:ascii="Cambria" w:hAnsi="Cambria" w:cs="Cambria"/>
          <w:sz w:val="24"/>
          <w:szCs w:val="24"/>
        </w:rPr>
        <w:t>Tallinna Lasteaed Kaseke</w:t>
      </w:r>
      <w:r>
        <w:rPr>
          <w:rFonts w:ascii="Cambria" w:hAnsi="Cambria" w:cs="Cambria"/>
          <w:sz w:val="24"/>
          <w:szCs w:val="24"/>
        </w:rPr>
        <w:t xml:space="preserve"> vabad ametikohad täidetakse konkursi korras.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1.2 Käesoleva korraga kehtestatakse õpp</w:t>
      </w:r>
      <w:r w:rsidR="00E81936">
        <w:rPr>
          <w:rFonts w:ascii="Cambria" w:hAnsi="Cambria" w:cs="Cambria"/>
          <w:sz w:val="24"/>
          <w:szCs w:val="24"/>
        </w:rPr>
        <w:t>ealajuhataja</w:t>
      </w:r>
      <w:r>
        <w:rPr>
          <w:rFonts w:ascii="Cambria" w:hAnsi="Cambria" w:cs="Cambria"/>
          <w:sz w:val="24"/>
          <w:szCs w:val="24"/>
        </w:rPr>
        <w:t>, õpetajate, tugispetsialistide ning teiste</w:t>
      </w:r>
      <w:r w:rsidR="00E8193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õppe- ja kasvatusalal töötavate isikute ametikohtade konkursi väljakuulutamise,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dokumentide esitamise, konkursikomisjoni (edaspidi: komisjon) moodustamise ja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tegutsemise ning konkursi tulemustest teavitamise kord.</w:t>
      </w:r>
    </w:p>
    <w:p w:rsidR="00FA2898" w:rsidRDefault="008149AE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1.3</w:t>
      </w:r>
      <w:r w:rsidR="00FA2898">
        <w:rPr>
          <w:rFonts w:ascii="Cambria" w:hAnsi="Cambria" w:cs="Cambria"/>
          <w:sz w:val="24"/>
          <w:szCs w:val="24"/>
        </w:rPr>
        <w:t xml:space="preserve"> </w:t>
      </w:r>
      <w:r w:rsidR="00FA2898" w:rsidRPr="00FA2898">
        <w:rPr>
          <w:rFonts w:ascii="Cambria" w:hAnsi="Cambria" w:cs="Cambria"/>
          <w:sz w:val="24"/>
          <w:szCs w:val="24"/>
        </w:rPr>
        <w:t>Konkursi väljakuulutamise kohta avaldatakse konkursiteade lasteaia veebilehel, või mujal meedias vastavalt Avaliku teabe seadusele § 28 lg 1 p 32 ja § 29 lg 1 ja Haldusmenetluse seadusele § 31 arvestusega, et konkursil osalejal (edaspidi kandidaat) oleks alates konkursiteate avaldamise päevast avalduse esitamiseks aega vähemalt kaks nädalat. Lasteaia veebilehel võib avaldada eelinfo vabade ametikohtade kohta enne konkursi väljakuulutamist.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2 KONKURSI VÄLJAKUULUTAMINE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2.1 Konkursi k</w:t>
      </w:r>
      <w:r w:rsidR="00E81936">
        <w:rPr>
          <w:rFonts w:ascii="Cambria" w:hAnsi="Cambria" w:cs="Cambria"/>
          <w:sz w:val="24"/>
          <w:szCs w:val="24"/>
        </w:rPr>
        <w:t>uulutab välja ja korraldab lasteaia</w:t>
      </w:r>
      <w:r>
        <w:rPr>
          <w:rFonts w:ascii="Cambria" w:hAnsi="Cambria" w:cs="Cambria"/>
          <w:sz w:val="24"/>
          <w:szCs w:val="24"/>
        </w:rPr>
        <w:t xml:space="preserve"> direktor.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2.2 Kon</w:t>
      </w:r>
      <w:r w:rsidR="008149AE">
        <w:rPr>
          <w:rFonts w:ascii="Cambria" w:hAnsi="Cambria" w:cs="Cambria"/>
          <w:sz w:val="24"/>
          <w:szCs w:val="24"/>
        </w:rPr>
        <w:t xml:space="preserve">kursiteade avaldatakse </w:t>
      </w:r>
      <w:proofErr w:type="spellStart"/>
      <w:r w:rsidR="008149AE">
        <w:rPr>
          <w:rFonts w:ascii="Cambria" w:hAnsi="Cambria" w:cs="Cambria"/>
          <w:sz w:val="24"/>
          <w:szCs w:val="24"/>
        </w:rPr>
        <w:t>klasteaia</w:t>
      </w:r>
      <w:proofErr w:type="spellEnd"/>
      <w:r>
        <w:rPr>
          <w:rFonts w:ascii="Cambria" w:hAnsi="Cambria" w:cs="Cambria"/>
          <w:sz w:val="24"/>
          <w:szCs w:val="24"/>
        </w:rPr>
        <w:t xml:space="preserve"> kodulehel ning soovi korral muudes väljaannetes</w:t>
      </w:r>
      <w:r w:rsidR="008149AE">
        <w:rPr>
          <w:rFonts w:ascii="Cambria" w:hAnsi="Cambria" w:cs="Cambria"/>
          <w:sz w:val="24"/>
          <w:szCs w:val="24"/>
        </w:rPr>
        <w:t xml:space="preserve"> </w:t>
      </w:r>
      <w:r w:rsidR="00E81936">
        <w:rPr>
          <w:rFonts w:ascii="Cambria" w:hAnsi="Cambria" w:cs="Cambria"/>
          <w:sz w:val="24"/>
          <w:szCs w:val="24"/>
        </w:rPr>
        <w:t>(Õpetajate Leht, Nõmme Leht</w:t>
      </w:r>
      <w:r>
        <w:rPr>
          <w:rFonts w:ascii="Cambria" w:hAnsi="Cambria" w:cs="Cambria"/>
          <w:sz w:val="24"/>
          <w:szCs w:val="24"/>
        </w:rPr>
        <w:t xml:space="preserve"> jt).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2.3 Konkursiteade peab sisaldama vähemalt järgmisi andmeid:</w:t>
      </w:r>
    </w:p>
    <w:p w:rsidR="00C00241" w:rsidRDefault="00E81936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2.3.1 lasteaia</w:t>
      </w:r>
      <w:r w:rsidR="00C00241">
        <w:rPr>
          <w:rFonts w:ascii="Cambria" w:hAnsi="Cambria" w:cs="Cambria"/>
          <w:sz w:val="24"/>
          <w:szCs w:val="24"/>
        </w:rPr>
        <w:t xml:space="preserve"> nimi ja aadress;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2.3.2 vaba ametikoha nimetus, koormus ja tööle asumise aeg;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2.3.3 kandideerimisavalduse esitamise tähtaeg;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2.3.4 koos avaldusega esitatavate dokumentide loetelu;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2.3.5 aadress, kuhu avaldus ja dokumendid esitada;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2.3.6 isiku kontaktandmed, kellelt on võimalik saada täiendavat infot konkursi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tingimuste kohta.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2.4 Konkurss loetakse väljakuulutatuks konkursiteate avaldamise kuupäevast.</w:t>
      </w:r>
    </w:p>
    <w:p w:rsidR="00C00241" w:rsidRDefault="00E81936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2.5 Lasteaia</w:t>
      </w:r>
      <w:r w:rsidR="00C00241">
        <w:rPr>
          <w:rFonts w:ascii="Cambria" w:hAnsi="Cambria" w:cs="Cambria"/>
          <w:sz w:val="24"/>
          <w:szCs w:val="24"/>
        </w:rPr>
        <w:t xml:space="preserve"> direktor võib dokumentide esitamise tähtaega pikendada avaldades sellekohase</w:t>
      </w:r>
      <w:r>
        <w:rPr>
          <w:rFonts w:ascii="Cambria" w:hAnsi="Cambria" w:cs="Cambria"/>
          <w:sz w:val="24"/>
          <w:szCs w:val="24"/>
        </w:rPr>
        <w:t xml:space="preserve"> </w:t>
      </w:r>
      <w:r w:rsidR="00C00241">
        <w:rPr>
          <w:rFonts w:ascii="Cambria" w:hAnsi="Cambria" w:cs="Cambria"/>
          <w:sz w:val="24"/>
          <w:szCs w:val="24"/>
        </w:rPr>
        <w:t>teate konkursiteate avaldamisega samal viisil.</w:t>
      </w: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Pr="00FA2898" w:rsidRDefault="00FA2898" w:rsidP="00FA28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Pr="00FA2898">
        <w:rPr>
          <w:rFonts w:ascii="Cambria" w:hAnsi="Cambria" w:cs="Cambria"/>
          <w:sz w:val="24"/>
          <w:szCs w:val="24"/>
        </w:rPr>
        <w:t>KINNITATUD</w:t>
      </w:r>
    </w:p>
    <w:p w:rsidR="00FA2898" w:rsidRPr="00FA2898" w:rsidRDefault="00FA2898" w:rsidP="00FA28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A2898"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Cambria" w:hAnsi="Cambria" w:cs="Cambria"/>
          <w:sz w:val="24"/>
          <w:szCs w:val="24"/>
        </w:rPr>
        <w:t xml:space="preserve"> </w:t>
      </w:r>
      <w:r w:rsidRPr="00FA2898">
        <w:rPr>
          <w:rFonts w:ascii="Cambria" w:hAnsi="Cambria" w:cs="Cambria"/>
          <w:sz w:val="24"/>
          <w:szCs w:val="24"/>
        </w:rPr>
        <w:t>direktori 14. juuni 2018</w:t>
      </w:r>
    </w:p>
    <w:p w:rsidR="00FA2898" w:rsidRDefault="00FA2898" w:rsidP="00FA28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A2898"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Cambria" w:hAnsi="Cambria" w:cs="Cambria"/>
          <w:sz w:val="24"/>
          <w:szCs w:val="24"/>
        </w:rPr>
        <w:t xml:space="preserve"> </w:t>
      </w:r>
      <w:r w:rsidRPr="00FA2898">
        <w:rPr>
          <w:rFonts w:ascii="Cambria" w:hAnsi="Cambria" w:cs="Cambria"/>
          <w:sz w:val="24"/>
          <w:szCs w:val="24"/>
        </w:rPr>
        <w:t>käskkirjaga nr 1-1/11</w:t>
      </w: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3 DOKUMENTIDE ESITAMINE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3.1 Kandideerimiseks vajalikud dokumendid tuleb esitada konkursiteates märgitud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tähtajaks ja aadressil.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3.2 Kandidaat esitab järgmised dokumendid: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3.2.1 kandideerimisavaldus;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3.2.2 elulookirjeldus (CV);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3.2.3 kandidaadile esitatud nõuetele vastavust tõendavate dokumentide koopiad;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3.2.4 muud konkursiteates märgitud dokumendid;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3.2.5 muud kandidaadi poolt oluliseks peetavad dokumendid.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3.3 Konkursist saavad osa võtta isikud, kelle dokumendid laekuvad hiljemalt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konkursiteates märgitud tähtajaks.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3.4 Konkursile esitatavad dokumendid registreeritakse vastava</w:t>
      </w:r>
      <w:r w:rsidR="00E81936">
        <w:rPr>
          <w:rFonts w:ascii="Cambria" w:hAnsi="Cambria" w:cs="Cambria"/>
          <w:sz w:val="24"/>
          <w:szCs w:val="24"/>
        </w:rPr>
        <w:t>lt lasteaia</w:t>
      </w:r>
      <w:r>
        <w:rPr>
          <w:rFonts w:ascii="Cambria" w:hAnsi="Cambria" w:cs="Cambria"/>
          <w:sz w:val="24"/>
          <w:szCs w:val="24"/>
        </w:rPr>
        <w:t xml:space="preserve"> asjaajamiskorrale.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3.5 Kandidaatidele nende poolt kandideerimisel esitatud materjale ei tagastata ja need</w:t>
      </w:r>
    </w:p>
    <w:p w:rsidR="00C00241" w:rsidRDefault="00E81936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säilitatakse </w:t>
      </w:r>
      <w:r w:rsidR="00E60D0D">
        <w:rPr>
          <w:rFonts w:ascii="Cambria" w:hAnsi="Cambria" w:cs="Cambria"/>
          <w:sz w:val="24"/>
          <w:szCs w:val="24"/>
        </w:rPr>
        <w:t>1 aasta peale konkursi lõppu</w:t>
      </w:r>
      <w:r w:rsidR="00C00241">
        <w:rPr>
          <w:rFonts w:ascii="Cambria" w:hAnsi="Cambria" w:cs="Cambria"/>
          <w:sz w:val="24"/>
          <w:szCs w:val="24"/>
        </w:rPr>
        <w:t>.</w:t>
      </w:r>
    </w:p>
    <w:p w:rsidR="00C00241" w:rsidRPr="00FA2898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1467D6">
        <w:rPr>
          <w:rFonts w:asciiTheme="majorHAnsi" w:hAnsiTheme="majorHAnsi" w:cs="Cambria-Bold"/>
          <w:b/>
          <w:bCs/>
          <w:sz w:val="24"/>
          <w:szCs w:val="24"/>
        </w:rPr>
        <w:t xml:space="preserve">4 KANDIDAADI ÕIGUSED                                                                  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Kandidaadil on õigus: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4.1 saada konkursi korraldamise ja konkursil osalemise tingimuste kohta täiendavat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teavet ja selgitusi;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4.2 loobuda kandideerimisest konkursi igas etapis;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4.3 saada teada enda kohta tehtud otsus.</w:t>
      </w:r>
    </w:p>
    <w:p w:rsidR="00C00241" w:rsidRPr="001467D6" w:rsidRDefault="00C00241" w:rsidP="00C002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-Bold"/>
          <w:b/>
          <w:bCs/>
          <w:sz w:val="24"/>
          <w:szCs w:val="24"/>
        </w:rPr>
      </w:pPr>
      <w:r w:rsidRPr="001467D6">
        <w:rPr>
          <w:rFonts w:asciiTheme="majorHAnsi" w:hAnsiTheme="majorHAnsi" w:cs="Cambria-Bold"/>
          <w:b/>
          <w:bCs/>
          <w:sz w:val="24"/>
          <w:szCs w:val="24"/>
        </w:rPr>
        <w:t>5 KONKURSI KORRALDAMINE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5.1 Kandidaate hindab ja konkursi võitja otsustab komisjon.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5.2 Konkursi läbiviimiseks moodustab direktor käskkirjaga vähemalt 3-liikmelise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komisjoni koosseisu.</w:t>
      </w:r>
      <w:r w:rsidR="00997EC3">
        <w:rPr>
          <w:rFonts w:ascii="Cambria" w:hAnsi="Cambria" w:cs="Cambria"/>
          <w:sz w:val="24"/>
          <w:szCs w:val="24"/>
        </w:rPr>
        <w:t xml:space="preserve"> Komisjoni koosseisu kuuluvad; direktor</w:t>
      </w:r>
      <w:r w:rsidR="00F141B8">
        <w:rPr>
          <w:rFonts w:ascii="Cambria" w:hAnsi="Cambria" w:cs="Cambria"/>
          <w:sz w:val="24"/>
          <w:szCs w:val="24"/>
        </w:rPr>
        <w:t>- komisjoni esimees</w:t>
      </w:r>
      <w:r w:rsidR="00997EC3">
        <w:rPr>
          <w:rFonts w:ascii="Cambria" w:hAnsi="Cambria" w:cs="Cambria"/>
          <w:sz w:val="24"/>
          <w:szCs w:val="24"/>
        </w:rPr>
        <w:t>, rühma õpetaja, hoolekogu esindaja.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5.3 Komisjon moodustatakse hiljemalt konkursi teadaandes märgitud avalduse esitamise</w:t>
      </w:r>
      <w:r w:rsidR="00997EC3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tähtajaks.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5.4 Komisjoni töövorm on kinnine koosolek.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5.5 Komisjon on otsustusvõimeline, kui koosolekul osaleb vähemalt 2/3 komisjoni liiget.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5.6 Komisjoni pädevuses on otsustada, kas kandidaadid vastavad kvalifikatsiooninõuetele</w:t>
      </w:r>
      <w:r w:rsidR="00997EC3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ning valida välja parimad kandidaadid ametikohtade täitmiseks.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5.7 Komisjon võtab vastu otsuseid avalikul hääletamisel kõigi kohalviibivate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komisjoniliikmete häälteenamusega. Häälte võrdsel jagunemisel on otsustavaks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komisjoni esimehe hääl. Kui komisjoni esimees jääb ainsana eriarvamusele, toimub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enne otsustavat hääletamist täiendav arutelu.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5.8 Komisjoni koosolekud ja otsused protokollib komisjoni sekretär ning protokollile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kirjutavad alla komisjoni esimees ja sekretär. Ametlikku informatsiooni komisjoni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otsuste kohta annab ainult komisjoni esimees.</w:t>
      </w: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Pr="00FA2898" w:rsidRDefault="00FA2898" w:rsidP="00FA28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Pr="00FA2898">
        <w:rPr>
          <w:rFonts w:ascii="Cambria" w:hAnsi="Cambria" w:cs="Cambria"/>
          <w:sz w:val="24"/>
          <w:szCs w:val="24"/>
        </w:rPr>
        <w:t>KINNITATUD</w:t>
      </w:r>
    </w:p>
    <w:p w:rsidR="00FA2898" w:rsidRPr="00FA2898" w:rsidRDefault="00FA2898" w:rsidP="00FA28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A2898"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direktori 14. juuni 2018</w:t>
      </w:r>
    </w:p>
    <w:p w:rsidR="00FA2898" w:rsidRDefault="00FA2898" w:rsidP="00FA28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A2898"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käskkirjaga nr 1-1/11</w:t>
      </w:r>
    </w:p>
    <w:p w:rsidR="00FA2898" w:rsidRPr="001467D6" w:rsidRDefault="00852175" w:rsidP="00C002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467D6">
        <w:rPr>
          <w:rFonts w:asciiTheme="majorHAnsi" w:hAnsiTheme="majorHAnsi" w:cs="Times New Roman"/>
          <w:b/>
          <w:sz w:val="24"/>
          <w:szCs w:val="24"/>
        </w:rPr>
        <w:t>6 KOMISJONI TÖÖKORD</w:t>
      </w:r>
    </w:p>
    <w:p w:rsidR="00852175" w:rsidRPr="001467D6" w:rsidRDefault="00852175" w:rsidP="008521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67D6">
        <w:rPr>
          <w:rFonts w:asciiTheme="majorHAnsi" w:hAnsiTheme="majorHAnsi" w:cs="Times New Roman"/>
          <w:sz w:val="24"/>
          <w:szCs w:val="24"/>
        </w:rPr>
        <w:t>6.1 Esimene voor on dokumendivoor, kus komisjon hindab kandidaadi vastavust</w:t>
      </w:r>
    </w:p>
    <w:p w:rsidR="00852175" w:rsidRPr="001467D6" w:rsidRDefault="00852175" w:rsidP="008521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67D6">
        <w:rPr>
          <w:rFonts w:asciiTheme="majorHAnsi" w:hAnsiTheme="majorHAnsi" w:cs="Times New Roman"/>
          <w:sz w:val="24"/>
          <w:szCs w:val="24"/>
        </w:rPr>
        <w:t>konkursiteates esitatud nõuetele kandidaadi poolt esitatud dokumentide</w:t>
      </w:r>
    </w:p>
    <w:p w:rsidR="00C00241" w:rsidRPr="001467D6" w:rsidRDefault="00852175" w:rsidP="00C0024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467D6">
        <w:rPr>
          <w:rFonts w:asciiTheme="majorHAnsi" w:hAnsiTheme="majorHAnsi" w:cs="Times New Roman"/>
          <w:sz w:val="24"/>
          <w:szCs w:val="24"/>
        </w:rPr>
        <w:t>alusel</w:t>
      </w:r>
    </w:p>
    <w:p w:rsidR="00AA187E" w:rsidRDefault="00852175" w:rsidP="00AA18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6.2 </w:t>
      </w:r>
      <w:r w:rsidR="00AA187E" w:rsidRPr="00AA187E">
        <w:rPr>
          <w:rFonts w:ascii="Cambria" w:hAnsi="Cambria" w:cs="Cambria"/>
          <w:sz w:val="24"/>
          <w:szCs w:val="24"/>
        </w:rPr>
        <w:t>Teine voor on vestlusvoor</w:t>
      </w:r>
      <w:r w:rsidR="00AA187E">
        <w:rPr>
          <w:rFonts w:ascii="Cambria" w:hAnsi="Cambria" w:cs="Cambria"/>
          <w:sz w:val="24"/>
          <w:szCs w:val="24"/>
        </w:rPr>
        <w:t>.</w:t>
      </w:r>
    </w:p>
    <w:p w:rsidR="00AA187E" w:rsidRPr="00AA187E" w:rsidRDefault="00AA187E" w:rsidP="00AA18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6.2.1 </w:t>
      </w:r>
      <w:r w:rsidRPr="00AA187E">
        <w:rPr>
          <w:rFonts w:ascii="Cambria" w:hAnsi="Cambria" w:cs="Cambria"/>
          <w:sz w:val="24"/>
          <w:szCs w:val="24"/>
        </w:rPr>
        <w:t>Vestlusvooru lubatud kandidaadile edastab komisjoni esimees teate, milles on</w:t>
      </w:r>
    </w:p>
    <w:p w:rsidR="00AA187E" w:rsidRPr="00AA187E" w:rsidRDefault="00AA187E" w:rsidP="00AA18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A187E">
        <w:rPr>
          <w:rFonts w:ascii="Cambria" w:hAnsi="Cambria" w:cs="Cambria"/>
          <w:sz w:val="24"/>
          <w:szCs w:val="24"/>
        </w:rPr>
        <w:t>määratud kandidaadi vestluse täpne aeg ja koht arvestusega, et kandidaat saaks</w:t>
      </w:r>
    </w:p>
    <w:p w:rsidR="00AA187E" w:rsidRDefault="00AA187E" w:rsidP="00AA18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A187E">
        <w:rPr>
          <w:rFonts w:ascii="Cambria" w:hAnsi="Cambria" w:cs="Cambria"/>
          <w:sz w:val="24"/>
          <w:szCs w:val="24"/>
        </w:rPr>
        <w:t>teate kätte vähema</w:t>
      </w:r>
      <w:r>
        <w:rPr>
          <w:rFonts w:ascii="Cambria" w:hAnsi="Cambria" w:cs="Cambria"/>
          <w:sz w:val="24"/>
          <w:szCs w:val="24"/>
        </w:rPr>
        <w:t>lt kolm päeva enne vestlusvooru.</w:t>
      </w:r>
    </w:p>
    <w:p w:rsidR="00AA187E" w:rsidRPr="00AA187E" w:rsidRDefault="00AA187E" w:rsidP="00AA18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6.2.2</w:t>
      </w:r>
      <w:r w:rsidR="00852175" w:rsidRPr="00852175">
        <w:rPr>
          <w:rFonts w:ascii="Cambria" w:hAnsi="Cambria" w:cs="Cambria"/>
          <w:sz w:val="24"/>
          <w:szCs w:val="24"/>
        </w:rPr>
        <w:t xml:space="preserve"> </w:t>
      </w:r>
      <w:r w:rsidRPr="00AA187E">
        <w:rPr>
          <w:rFonts w:ascii="Cambria" w:hAnsi="Cambria" w:cs="Cambria"/>
          <w:sz w:val="24"/>
          <w:szCs w:val="24"/>
        </w:rPr>
        <w:t>Enne vestlusvooru algust tutvustab komisjoni esimees kandidaadile tema õigusi,</w:t>
      </w:r>
    </w:p>
    <w:p w:rsidR="00AA187E" w:rsidRPr="00AA187E" w:rsidRDefault="00AA187E" w:rsidP="00AA18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A187E">
        <w:rPr>
          <w:rFonts w:ascii="Cambria" w:hAnsi="Cambria" w:cs="Cambria"/>
          <w:sz w:val="24"/>
          <w:szCs w:val="24"/>
        </w:rPr>
        <w:t>komisjoni koosseisu ning vestlusvooru läbiviimise korda ja viisi. Vestlusvooru</w:t>
      </w:r>
    </w:p>
    <w:p w:rsidR="00AA187E" w:rsidRPr="00AA187E" w:rsidRDefault="00AA187E" w:rsidP="00AA18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A187E">
        <w:rPr>
          <w:rFonts w:ascii="Cambria" w:hAnsi="Cambria" w:cs="Cambria"/>
          <w:sz w:val="24"/>
          <w:szCs w:val="24"/>
        </w:rPr>
        <w:t>lubatud kandidaatidega vestleb komisjon ükshaaval. Vestlusvoorus on</w:t>
      </w:r>
    </w:p>
    <w:p w:rsidR="00AA187E" w:rsidRPr="00AA187E" w:rsidRDefault="00AA187E" w:rsidP="00AA18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A187E">
        <w:rPr>
          <w:rFonts w:ascii="Cambria" w:hAnsi="Cambria" w:cs="Cambria"/>
          <w:sz w:val="24"/>
          <w:szCs w:val="24"/>
        </w:rPr>
        <w:t>komisjoniliikmel õigus esitada kandidaadile küsimusi. Kandidaatide hindamisel</w:t>
      </w:r>
    </w:p>
    <w:p w:rsidR="00AA187E" w:rsidRDefault="00AA187E" w:rsidP="00AA18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AA187E">
        <w:rPr>
          <w:rFonts w:ascii="Cambria" w:hAnsi="Cambria" w:cs="Cambria"/>
          <w:sz w:val="24"/>
          <w:szCs w:val="24"/>
        </w:rPr>
        <w:t>järgib komisjon võrdse kohtlemise printsiipi.</w:t>
      </w:r>
    </w:p>
    <w:p w:rsidR="00FA2898" w:rsidRDefault="00AA187E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6.2.3 K</w:t>
      </w:r>
      <w:r w:rsidR="00852175" w:rsidRPr="00852175">
        <w:rPr>
          <w:rFonts w:ascii="Cambria" w:hAnsi="Cambria" w:cs="Cambria"/>
          <w:sz w:val="24"/>
          <w:szCs w:val="24"/>
        </w:rPr>
        <w:t>omisjo</w:t>
      </w:r>
      <w:r>
        <w:rPr>
          <w:rFonts w:ascii="Cambria" w:hAnsi="Cambria" w:cs="Cambria"/>
          <w:sz w:val="24"/>
          <w:szCs w:val="24"/>
        </w:rPr>
        <w:t xml:space="preserve">n hindab kandidaate ametikohale </w:t>
      </w:r>
      <w:r w:rsidR="00852175" w:rsidRPr="00852175">
        <w:rPr>
          <w:rFonts w:ascii="Cambria" w:hAnsi="Cambria" w:cs="Cambria"/>
          <w:sz w:val="24"/>
          <w:szCs w:val="24"/>
        </w:rPr>
        <w:t>oluliste kriteeriumite (isikuomadused, motiveeritus,</w:t>
      </w:r>
      <w:r w:rsidR="00852175">
        <w:rPr>
          <w:rFonts w:ascii="Cambria" w:hAnsi="Cambria" w:cs="Cambria"/>
          <w:sz w:val="24"/>
          <w:szCs w:val="24"/>
        </w:rPr>
        <w:t xml:space="preserve"> huvid,</w:t>
      </w:r>
      <w:r>
        <w:rPr>
          <w:rFonts w:ascii="Cambria" w:hAnsi="Cambria" w:cs="Cambria"/>
          <w:sz w:val="24"/>
          <w:szCs w:val="24"/>
        </w:rPr>
        <w:t xml:space="preserve"> </w:t>
      </w:r>
      <w:r w:rsidR="00852175">
        <w:rPr>
          <w:rFonts w:ascii="Cambria" w:hAnsi="Cambria" w:cs="Cambria"/>
          <w:sz w:val="24"/>
          <w:szCs w:val="24"/>
        </w:rPr>
        <w:t>suhtlemisoskus,</w:t>
      </w:r>
      <w:r>
        <w:rPr>
          <w:rFonts w:ascii="Cambria" w:hAnsi="Cambria" w:cs="Cambria"/>
          <w:sz w:val="24"/>
          <w:szCs w:val="24"/>
        </w:rPr>
        <w:t xml:space="preserve"> </w:t>
      </w:r>
      <w:r w:rsidR="00852175">
        <w:rPr>
          <w:rFonts w:ascii="Cambria" w:hAnsi="Cambria" w:cs="Cambria"/>
          <w:sz w:val="24"/>
          <w:szCs w:val="24"/>
        </w:rPr>
        <w:t xml:space="preserve">pingetaluvus, kogemus, karjääri suundumused, vastavus </w:t>
      </w:r>
      <w:r w:rsidR="00852175" w:rsidRPr="00852175">
        <w:rPr>
          <w:rFonts w:ascii="Cambria" w:hAnsi="Cambria" w:cs="Cambria"/>
          <w:sz w:val="24"/>
          <w:szCs w:val="24"/>
        </w:rPr>
        <w:t>ametikohast tulenevatele ootustele) põhjal.</w:t>
      </w:r>
      <w:r w:rsidR="00C00241">
        <w:rPr>
          <w:rFonts w:ascii="Cambria" w:hAnsi="Cambria" w:cs="Cambria"/>
          <w:sz w:val="24"/>
          <w:szCs w:val="24"/>
        </w:rPr>
        <w:t xml:space="preserve"> </w:t>
      </w:r>
    </w:p>
    <w:p w:rsidR="00C00241" w:rsidRDefault="00AA187E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6.2.4 Vestlusvooru </w:t>
      </w:r>
      <w:r w:rsidR="00C00241">
        <w:rPr>
          <w:rFonts w:ascii="Cambria" w:hAnsi="Cambria" w:cs="Cambria"/>
          <w:sz w:val="24"/>
          <w:szCs w:val="24"/>
        </w:rPr>
        <w:t xml:space="preserve"> lõpus võtab komisjon iga kandidaadi kohta vastu ühe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järgmistest otsustest:</w:t>
      </w:r>
    </w:p>
    <w:p w:rsidR="00C00241" w:rsidRDefault="00AA187E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6.2.5 T</w:t>
      </w:r>
      <w:r w:rsidR="00C00241">
        <w:rPr>
          <w:rFonts w:ascii="Cambria" w:hAnsi="Cambria" w:cs="Cambria"/>
          <w:sz w:val="24"/>
          <w:szCs w:val="24"/>
        </w:rPr>
        <w:t>unnistada kandidaat konkursi võitjaks;</w:t>
      </w:r>
    </w:p>
    <w:p w:rsidR="00C00241" w:rsidRDefault="00AA187E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6.2.6 T</w:t>
      </w:r>
      <w:r w:rsidR="00C00241">
        <w:rPr>
          <w:rFonts w:ascii="Cambria" w:hAnsi="Cambria" w:cs="Cambria"/>
          <w:sz w:val="24"/>
          <w:szCs w:val="24"/>
        </w:rPr>
        <w:t>unnistada kandidaat ametikohale mittevalituks.</w:t>
      </w:r>
    </w:p>
    <w:p w:rsidR="00C00241" w:rsidRDefault="003F6CBC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6.2.7 </w:t>
      </w:r>
      <w:r w:rsidR="00C00241">
        <w:rPr>
          <w:rFonts w:ascii="Cambria" w:hAnsi="Cambria" w:cs="Cambria"/>
          <w:sz w:val="24"/>
          <w:szCs w:val="24"/>
        </w:rPr>
        <w:t>Iga vooru järel edastab komisjoni esimees kandidaadile teate kandidaadi kohta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tehtud otsusest viie tööpäeva jooksul otsuse tegemise päevale järgnevast päevast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arvates.</w:t>
      </w:r>
    </w:p>
    <w:p w:rsidR="00C00241" w:rsidRDefault="003F6CBC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6.2.8</w:t>
      </w:r>
      <w:r w:rsidR="00C00241">
        <w:rPr>
          <w:rFonts w:ascii="Cambria" w:hAnsi="Cambria" w:cs="Cambria"/>
          <w:sz w:val="24"/>
          <w:szCs w:val="24"/>
        </w:rPr>
        <w:t xml:space="preserve"> Konkursi võitja peab kolme tööpäeva jooksul otsuse teatavaks tegemisest arvates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teavitama direktorit, kas ta on nõus konkursi teates märgitud kuupäevast tööle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asuma.</w:t>
      </w:r>
    </w:p>
    <w:p w:rsidR="00C00241" w:rsidRDefault="003F6CBC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6.2.9</w:t>
      </w:r>
      <w:r w:rsidR="00C00241">
        <w:rPr>
          <w:rFonts w:ascii="Cambria" w:hAnsi="Cambria" w:cs="Cambria"/>
          <w:sz w:val="24"/>
          <w:szCs w:val="24"/>
        </w:rPr>
        <w:t xml:space="preserve"> Peale konkursi võitjalt tööleasumise kinnituse saamist sõlmib direktor konkursi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võitjaga töölepingu hiljemalt kahe nädala jooksul.</w:t>
      </w:r>
    </w:p>
    <w:p w:rsidR="00C00241" w:rsidRDefault="003F6CBC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6.2.10</w:t>
      </w:r>
      <w:r w:rsidR="00C00241">
        <w:rPr>
          <w:rFonts w:ascii="Cambria" w:hAnsi="Cambria" w:cs="Cambria"/>
          <w:sz w:val="24"/>
          <w:szCs w:val="24"/>
        </w:rPr>
        <w:t xml:space="preserve"> Direktor ei sõlmi konkursi võitjaga töölepingut, kui:</w:t>
      </w:r>
    </w:p>
    <w:p w:rsidR="00C00241" w:rsidRDefault="003F6CBC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="00C00241">
        <w:rPr>
          <w:rFonts w:ascii="Cambria" w:hAnsi="Cambria" w:cs="Cambria"/>
          <w:sz w:val="24"/>
          <w:szCs w:val="24"/>
        </w:rPr>
        <w:t>konkursi võitja loobus kirjaliku avaldusega nimetatud ametikohale tööle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asumisest;</w:t>
      </w:r>
    </w:p>
    <w:p w:rsidR="00C00241" w:rsidRPr="003F6CBC" w:rsidRDefault="00C00241" w:rsidP="003F6CBC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F6CBC">
        <w:rPr>
          <w:rFonts w:ascii="Cambria" w:hAnsi="Cambria" w:cs="Cambria"/>
          <w:sz w:val="24"/>
          <w:szCs w:val="24"/>
        </w:rPr>
        <w:t xml:space="preserve"> ilmnevad õigusaktides sätestatud asjaolud, mis välistavad töölepingu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sõlmimise;</w:t>
      </w:r>
    </w:p>
    <w:p w:rsidR="00C00241" w:rsidRPr="003F6CBC" w:rsidRDefault="00C00241" w:rsidP="003F6CBC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3F6CBC">
        <w:rPr>
          <w:rFonts w:ascii="Cambria" w:hAnsi="Cambria" w:cs="Cambria"/>
          <w:sz w:val="24"/>
          <w:szCs w:val="24"/>
        </w:rPr>
        <w:t xml:space="preserve"> konkursi võitja ei ole ilmunud määratud tähtajaks lepingut sõlmima, välja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arvatud juhul, kui töölepingu sõlmimine lükkus edasi kuni kümneks</w:t>
      </w:r>
      <w:r w:rsidR="003F6CBC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kalendripäevaks isiku haiguse või ootamatult tekkinud isiklikku laadi</w:t>
      </w:r>
      <w:r w:rsidR="003F6CBC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takistuse tõttu.</w:t>
      </w:r>
    </w:p>
    <w:p w:rsidR="00C00241" w:rsidRDefault="003F6CBC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6.2.11</w:t>
      </w:r>
      <w:r w:rsidR="00C00241">
        <w:rPr>
          <w:rFonts w:ascii="Cambria" w:hAnsi="Cambria" w:cs="Cambria"/>
          <w:sz w:val="24"/>
          <w:szCs w:val="24"/>
        </w:rPr>
        <w:t xml:space="preserve"> Kui konkursi võitjaga töölepingut ei sõlmitud, võib komisjon lugeda konkursi selle</w:t>
      </w:r>
      <w:r>
        <w:rPr>
          <w:rFonts w:ascii="Cambria" w:hAnsi="Cambria" w:cs="Cambria"/>
          <w:sz w:val="24"/>
          <w:szCs w:val="24"/>
        </w:rPr>
        <w:t xml:space="preserve"> </w:t>
      </w:r>
      <w:r w:rsidR="00C00241">
        <w:rPr>
          <w:rFonts w:ascii="Cambria" w:hAnsi="Cambria" w:cs="Cambria"/>
          <w:sz w:val="24"/>
          <w:szCs w:val="24"/>
        </w:rPr>
        <w:t>ametikoha suhtes luhtunuks või valida konkursi vestlusvooru jõudnute seast uue</w:t>
      </w:r>
    </w:p>
    <w:p w:rsidR="00C00241" w:rsidRDefault="00C00241" w:rsidP="00C0024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konkursi võitja.</w:t>
      </w:r>
    </w:p>
    <w:p w:rsidR="00234301" w:rsidRDefault="003F6CBC" w:rsidP="003F6CB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6.2.12</w:t>
      </w:r>
      <w:r w:rsidR="00C00241">
        <w:rPr>
          <w:rFonts w:ascii="Cambria" w:hAnsi="Cambria" w:cs="Cambria"/>
          <w:sz w:val="24"/>
          <w:szCs w:val="24"/>
        </w:rPr>
        <w:t xml:space="preserve"> Pärast konkursi luhtunuks tunnistamist võib direktor kuulutada välja uue konkursi</w:t>
      </w:r>
      <w:r>
        <w:rPr>
          <w:rFonts w:ascii="Cambria" w:hAnsi="Cambria" w:cs="Cambria"/>
          <w:sz w:val="24"/>
          <w:szCs w:val="24"/>
        </w:rPr>
        <w:t xml:space="preserve"> </w:t>
      </w:r>
      <w:r w:rsidR="00C00241">
        <w:rPr>
          <w:rFonts w:ascii="Cambria" w:hAnsi="Cambria" w:cs="Cambria"/>
          <w:sz w:val="24"/>
          <w:szCs w:val="24"/>
        </w:rPr>
        <w:t xml:space="preserve">või täita pedagoogi ametikoht </w:t>
      </w:r>
      <w:r>
        <w:rPr>
          <w:rFonts w:ascii="Cambria" w:hAnsi="Cambria" w:cs="Cambria"/>
          <w:sz w:val="24"/>
          <w:szCs w:val="24"/>
        </w:rPr>
        <w:t xml:space="preserve">riigi ja Tallinna õigusaktides </w:t>
      </w:r>
      <w:r w:rsidR="00584489">
        <w:rPr>
          <w:rFonts w:ascii="Cambria" w:hAnsi="Cambria" w:cs="Cambria"/>
          <w:sz w:val="24"/>
          <w:szCs w:val="24"/>
        </w:rPr>
        <w:t>sätestatu</w:t>
      </w:r>
      <w:r w:rsidR="00C00241">
        <w:rPr>
          <w:rFonts w:ascii="Cambria" w:hAnsi="Cambria" w:cs="Cambria"/>
          <w:sz w:val="24"/>
          <w:szCs w:val="24"/>
        </w:rPr>
        <w:t xml:space="preserve"> alusel ja korras.</w:t>
      </w:r>
    </w:p>
    <w:p w:rsidR="00FA2898" w:rsidRDefault="00FA2898" w:rsidP="003F6CB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3F6CB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3F6CB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Default="00FA2898" w:rsidP="003F6CB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FA2898" w:rsidRPr="00FA2898" w:rsidRDefault="00FA2898" w:rsidP="00FA28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Pr="00FA2898">
        <w:rPr>
          <w:rFonts w:ascii="Cambria" w:hAnsi="Cambria" w:cs="Cambria"/>
          <w:sz w:val="24"/>
          <w:szCs w:val="24"/>
        </w:rPr>
        <w:t>KINNITATUD</w:t>
      </w:r>
    </w:p>
    <w:p w:rsidR="00FA2898" w:rsidRPr="00FA2898" w:rsidRDefault="00FA2898" w:rsidP="00FA28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A2898"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direktori 14. juuni 2018</w:t>
      </w:r>
    </w:p>
    <w:p w:rsidR="00FA2898" w:rsidRDefault="00FA2898" w:rsidP="00FA289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FA2898"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käskkirjaga nr 1-1/11   </w:t>
      </w:r>
    </w:p>
    <w:p w:rsidR="00FA2898" w:rsidRDefault="00FA2898" w:rsidP="003F6C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sz w:val="24"/>
          <w:szCs w:val="24"/>
        </w:rPr>
      </w:pPr>
    </w:p>
    <w:p w:rsidR="001467D6" w:rsidRDefault="001467D6" w:rsidP="003F6C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sz w:val="24"/>
          <w:szCs w:val="24"/>
        </w:rPr>
      </w:pPr>
      <w:r w:rsidRPr="001467D6">
        <w:rPr>
          <w:rFonts w:asciiTheme="majorHAnsi" w:hAnsiTheme="majorHAnsi" w:cs="Cambria"/>
          <w:b/>
          <w:sz w:val="24"/>
          <w:szCs w:val="24"/>
        </w:rPr>
        <w:t>7. KOMISJON JUHINDUB OTSUSE TEGEMISEL</w:t>
      </w:r>
    </w:p>
    <w:p w:rsidR="001467D6" w:rsidRPr="001467D6" w:rsidRDefault="001467D6" w:rsidP="001467D6">
      <w:pPr>
        <w:pStyle w:val="Loendilik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1467D6">
        <w:rPr>
          <w:rFonts w:asciiTheme="majorHAnsi" w:hAnsiTheme="majorHAnsi" w:cs="Cambria"/>
          <w:sz w:val="24"/>
          <w:szCs w:val="24"/>
        </w:rPr>
        <w:t>Kvalifikatsiooninõuete vastavusest,</w:t>
      </w:r>
    </w:p>
    <w:p w:rsidR="001467D6" w:rsidRDefault="001467D6" w:rsidP="001467D6">
      <w:pPr>
        <w:pStyle w:val="Loendilik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1467D6">
        <w:rPr>
          <w:rFonts w:asciiTheme="majorHAnsi" w:hAnsiTheme="majorHAnsi" w:cs="Cambria"/>
          <w:sz w:val="24"/>
          <w:szCs w:val="24"/>
        </w:rPr>
        <w:t>intervjuu tulemustest, / eelmisest tööalasest tegevusest/</w:t>
      </w:r>
    </w:p>
    <w:p w:rsidR="001467D6" w:rsidRDefault="001467D6" w:rsidP="001467D6">
      <w:pPr>
        <w:pStyle w:val="Loendilik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1467D6">
        <w:rPr>
          <w:rFonts w:asciiTheme="majorHAnsi" w:hAnsiTheme="majorHAnsi" w:cs="Cambria"/>
          <w:sz w:val="24"/>
          <w:szCs w:val="24"/>
        </w:rPr>
        <w:t xml:space="preserve"> kandideerija  suhtlemisoskusest,</w:t>
      </w:r>
    </w:p>
    <w:p w:rsidR="001467D6" w:rsidRPr="001467D6" w:rsidRDefault="001467D6" w:rsidP="001467D6">
      <w:pPr>
        <w:pStyle w:val="Loendilik"/>
        <w:numPr>
          <w:ilvl w:val="1"/>
          <w:numId w:val="3"/>
        </w:numPr>
        <w:rPr>
          <w:rFonts w:asciiTheme="majorHAnsi" w:hAnsiTheme="majorHAnsi" w:cs="Cambria"/>
          <w:sz w:val="24"/>
          <w:szCs w:val="24"/>
        </w:rPr>
      </w:pPr>
      <w:r w:rsidRPr="001467D6">
        <w:rPr>
          <w:rFonts w:asciiTheme="majorHAnsi" w:hAnsiTheme="majorHAnsi" w:cs="Cambria"/>
          <w:sz w:val="24"/>
          <w:szCs w:val="24"/>
        </w:rPr>
        <w:t>kandideerija välimusest ja maneeridest / riietus, kehahoiak, käitumine, kõnekeel, kehakeel, miimika, hoolitsetus, närvilisus/.</w:t>
      </w:r>
    </w:p>
    <w:p w:rsidR="001467D6" w:rsidRPr="001467D6" w:rsidRDefault="001467D6" w:rsidP="001467D6">
      <w:pPr>
        <w:pStyle w:val="Loendilik"/>
        <w:numPr>
          <w:ilvl w:val="1"/>
          <w:numId w:val="3"/>
        </w:numPr>
        <w:rPr>
          <w:rFonts w:asciiTheme="majorHAnsi" w:hAnsiTheme="majorHAnsi" w:cs="Cambria"/>
          <w:sz w:val="24"/>
          <w:szCs w:val="24"/>
        </w:rPr>
      </w:pPr>
      <w:r w:rsidRPr="001467D6">
        <w:rPr>
          <w:rFonts w:asciiTheme="majorHAnsi" w:hAnsiTheme="majorHAnsi" w:cs="Cambria"/>
          <w:sz w:val="24"/>
          <w:szCs w:val="24"/>
        </w:rPr>
        <w:t>Sobivust antud tööle ja pedagoogiliste vaadete vastavust meie lasteaia väärtushinnangutega.</w:t>
      </w:r>
    </w:p>
    <w:p w:rsidR="001467D6" w:rsidRDefault="001467D6" w:rsidP="001467D6">
      <w:pPr>
        <w:pStyle w:val="Loendilik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Töö kogemus antud erialal</w:t>
      </w:r>
    </w:p>
    <w:p w:rsidR="00721A40" w:rsidRDefault="00721A40">
      <w:pPr>
        <w:rPr>
          <w:rFonts w:asciiTheme="majorHAnsi" w:hAnsiTheme="majorHAnsi" w:cs="Cambria"/>
          <w:sz w:val="24"/>
          <w:szCs w:val="24"/>
        </w:rPr>
      </w:pPr>
    </w:p>
    <w:p w:rsidR="00721A40" w:rsidRDefault="00721A40" w:rsidP="00721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8.</w:t>
      </w:r>
      <w:r w:rsidRPr="00721A40">
        <w:rPr>
          <w:rFonts w:asciiTheme="majorHAnsi" w:hAnsiTheme="majorHAnsi" w:cs="Cambria"/>
          <w:b/>
          <w:sz w:val="24"/>
          <w:szCs w:val="24"/>
        </w:rPr>
        <w:t xml:space="preserve"> </w:t>
      </w:r>
      <w:r w:rsidRPr="00FA2898">
        <w:rPr>
          <w:rFonts w:asciiTheme="majorHAnsi" w:hAnsiTheme="majorHAnsi" w:cs="Cambria"/>
          <w:b/>
          <w:sz w:val="24"/>
          <w:szCs w:val="24"/>
        </w:rPr>
        <w:t>PERSONALI VÄRBAMISE JA VALIKU PROTSEDUUR</w:t>
      </w:r>
    </w:p>
    <w:p w:rsidR="00721A40" w:rsidRDefault="00721A40">
      <w:pPr>
        <w:rPr>
          <w:rFonts w:asciiTheme="majorHAnsi" w:hAnsiTheme="majorHAnsi" w:cs="Cambria"/>
          <w:sz w:val="24"/>
          <w:szCs w:val="24"/>
        </w:rPr>
      </w:pPr>
    </w:p>
    <w:p w:rsidR="00721A40" w:rsidRDefault="00721A40">
      <w:pPr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Personali värbamise ja valiku protseduur on </w:t>
      </w:r>
      <w:proofErr w:type="spellStart"/>
      <w:r>
        <w:rPr>
          <w:rFonts w:asciiTheme="majorHAnsi" w:hAnsiTheme="majorHAnsi" w:cs="Cambria"/>
          <w:sz w:val="24"/>
          <w:szCs w:val="24"/>
        </w:rPr>
        <w:t>kirjaldatud</w:t>
      </w:r>
      <w:proofErr w:type="spellEnd"/>
      <w:r>
        <w:rPr>
          <w:rFonts w:asciiTheme="majorHAnsi" w:hAnsiTheme="majorHAnsi" w:cs="Cambria"/>
          <w:sz w:val="24"/>
          <w:szCs w:val="24"/>
        </w:rPr>
        <w:t xml:space="preserve"> käesoleva dokumendi lisas 1.</w:t>
      </w:r>
    </w:p>
    <w:p w:rsidR="00721A40" w:rsidRDefault="00721A40">
      <w:pPr>
        <w:rPr>
          <w:rFonts w:asciiTheme="majorHAnsi" w:hAnsiTheme="majorHAnsi" w:cs="Cambria"/>
          <w:sz w:val="24"/>
          <w:szCs w:val="24"/>
        </w:rPr>
      </w:pPr>
    </w:p>
    <w:p w:rsidR="00721A40" w:rsidRDefault="00721A40">
      <w:pPr>
        <w:rPr>
          <w:rFonts w:asciiTheme="majorHAnsi" w:hAnsiTheme="majorHAnsi" w:cs="Cambria"/>
          <w:sz w:val="24"/>
          <w:szCs w:val="24"/>
        </w:rPr>
      </w:pPr>
    </w:p>
    <w:p w:rsidR="00721A40" w:rsidRDefault="00721A40">
      <w:pPr>
        <w:rPr>
          <w:rFonts w:asciiTheme="majorHAnsi" w:hAnsiTheme="majorHAnsi" w:cs="Cambria"/>
          <w:sz w:val="24"/>
          <w:szCs w:val="24"/>
        </w:rPr>
      </w:pPr>
    </w:p>
    <w:p w:rsidR="00721A40" w:rsidRDefault="00721A40">
      <w:pPr>
        <w:rPr>
          <w:rFonts w:asciiTheme="majorHAnsi" w:hAnsiTheme="majorHAnsi" w:cs="Cambria"/>
          <w:sz w:val="24"/>
          <w:szCs w:val="24"/>
        </w:rPr>
      </w:pPr>
    </w:p>
    <w:p w:rsidR="00721A40" w:rsidRDefault="00721A40">
      <w:pPr>
        <w:rPr>
          <w:rFonts w:asciiTheme="majorHAnsi" w:hAnsiTheme="majorHAnsi" w:cs="Cambria"/>
          <w:sz w:val="24"/>
          <w:szCs w:val="24"/>
        </w:rPr>
      </w:pPr>
    </w:p>
    <w:p w:rsidR="00721A40" w:rsidRDefault="00721A40">
      <w:pPr>
        <w:rPr>
          <w:rFonts w:asciiTheme="majorHAnsi" w:hAnsiTheme="majorHAnsi" w:cs="Cambria"/>
          <w:sz w:val="24"/>
          <w:szCs w:val="24"/>
        </w:rPr>
      </w:pPr>
    </w:p>
    <w:p w:rsidR="00721A40" w:rsidRDefault="00721A40" w:rsidP="00721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5434BD">
        <w:rPr>
          <w:rFonts w:asciiTheme="majorHAnsi" w:hAnsiTheme="majorHAnsi" w:cs="Cambria"/>
          <w:sz w:val="24"/>
          <w:szCs w:val="24"/>
        </w:rPr>
        <w:t>KOOSKÕLASTAN</w:t>
      </w:r>
    </w:p>
    <w:p w:rsidR="00721A40" w:rsidRDefault="00721A40" w:rsidP="00721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:rsidR="00721A40" w:rsidRPr="005434BD" w:rsidRDefault="00721A40" w:rsidP="00721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/allkirjastatud digitaalselt/</w:t>
      </w:r>
    </w:p>
    <w:p w:rsidR="00721A40" w:rsidRPr="005434BD" w:rsidRDefault="00721A40" w:rsidP="00721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:rsidR="00721A40" w:rsidRDefault="00721A40" w:rsidP="00721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5434BD">
        <w:rPr>
          <w:rFonts w:asciiTheme="majorHAnsi" w:hAnsiTheme="majorHAnsi" w:cs="Cambria"/>
          <w:sz w:val="24"/>
          <w:szCs w:val="24"/>
        </w:rPr>
        <w:t>Hoolekogu esimees</w:t>
      </w:r>
    </w:p>
    <w:p w:rsidR="00721A40" w:rsidRDefault="00721A40" w:rsidP="00721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5434BD">
        <w:rPr>
          <w:rFonts w:asciiTheme="majorHAnsi" w:hAnsiTheme="majorHAnsi" w:cs="Cambria"/>
          <w:sz w:val="24"/>
          <w:szCs w:val="24"/>
        </w:rPr>
        <w:t>Kuupäev</w:t>
      </w:r>
    </w:p>
    <w:p w:rsidR="00AE6E99" w:rsidRDefault="00AE6E99">
      <w:pPr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br w:type="page"/>
      </w:r>
    </w:p>
    <w:p w:rsidR="00AE6E99" w:rsidRDefault="00AE6E99" w:rsidP="006A4D17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mbria"/>
          <w:sz w:val="24"/>
          <w:szCs w:val="24"/>
        </w:rPr>
        <w:sectPr w:rsidR="00AE6E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4D17" w:rsidRDefault="006A4D17" w:rsidP="006A4D17">
      <w:pPr>
        <w:pStyle w:val="Loendilik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ambria"/>
          <w:sz w:val="24"/>
          <w:szCs w:val="24"/>
        </w:rPr>
      </w:pPr>
    </w:p>
    <w:p w:rsidR="006A4D17" w:rsidRDefault="00721A40" w:rsidP="003F6C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 LISA 1. </w:t>
      </w:r>
      <w:r w:rsidR="006A4D17" w:rsidRPr="00FA2898">
        <w:rPr>
          <w:rFonts w:asciiTheme="majorHAnsi" w:hAnsiTheme="majorHAnsi" w:cs="Cambria"/>
          <w:b/>
          <w:sz w:val="24"/>
          <w:szCs w:val="24"/>
        </w:rPr>
        <w:t>PERSONALI VÄRBAMISE JA VALIKU PROTSEDUUR</w:t>
      </w:r>
    </w:p>
    <w:p w:rsidR="00A80AE0" w:rsidRDefault="00AE6E99" w:rsidP="003F6C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sz w:val="24"/>
          <w:szCs w:val="24"/>
        </w:rPr>
      </w:pPr>
      <w:r>
        <w:rPr>
          <w:rFonts w:asciiTheme="majorHAnsi" w:hAnsiTheme="majorHAnsi" w:cs="Cambria"/>
          <w:b/>
          <w:noProof/>
          <w:sz w:val="24"/>
          <w:szCs w:val="24"/>
          <w:lang w:eastAsia="et-EE"/>
        </w:rPr>
        <w:drawing>
          <wp:inline distT="0" distB="0" distL="0" distR="0">
            <wp:extent cx="8461375" cy="4271645"/>
            <wp:effectExtent l="0" t="0" r="158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434BD" w:rsidRDefault="00AE6E99" w:rsidP="00721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b/>
          <w:sz w:val="24"/>
          <w:szCs w:val="24"/>
        </w:rPr>
        <w:br w:type="textWrapping" w:clear="all"/>
      </w:r>
    </w:p>
    <w:p w:rsidR="0092560B" w:rsidRDefault="0092560B" w:rsidP="005434B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:rsidR="0092560B" w:rsidRPr="001467D6" w:rsidRDefault="0092560B" w:rsidP="005434B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sectPr w:rsidR="0092560B" w:rsidRPr="001467D6" w:rsidSect="00AE6E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7D" w:rsidRDefault="00E0397D" w:rsidP="00FA2898">
      <w:pPr>
        <w:spacing w:after="0" w:line="240" w:lineRule="auto"/>
      </w:pPr>
      <w:r>
        <w:separator/>
      </w:r>
    </w:p>
  </w:endnote>
  <w:endnote w:type="continuationSeparator" w:id="0">
    <w:p w:rsidR="00E0397D" w:rsidRDefault="00E0397D" w:rsidP="00FA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-Bold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7D" w:rsidRDefault="00E0397D" w:rsidP="00FA2898">
      <w:pPr>
        <w:spacing w:after="0" w:line="240" w:lineRule="auto"/>
      </w:pPr>
      <w:r>
        <w:separator/>
      </w:r>
    </w:p>
  </w:footnote>
  <w:footnote w:type="continuationSeparator" w:id="0">
    <w:p w:rsidR="00E0397D" w:rsidRDefault="00E0397D" w:rsidP="00FA2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488"/>
    <w:multiLevelType w:val="multilevel"/>
    <w:tmpl w:val="E124CC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467ECD"/>
    <w:multiLevelType w:val="hybridMultilevel"/>
    <w:tmpl w:val="7758CD10"/>
    <w:lvl w:ilvl="0" w:tplc="3718002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0347B"/>
    <w:multiLevelType w:val="hybridMultilevel"/>
    <w:tmpl w:val="4002E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44AB0"/>
    <w:multiLevelType w:val="hybridMultilevel"/>
    <w:tmpl w:val="A468A34A"/>
    <w:lvl w:ilvl="0" w:tplc="0C325796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">
    <w:nsid w:val="639511B5"/>
    <w:multiLevelType w:val="hybridMultilevel"/>
    <w:tmpl w:val="1B9A2D3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953431F"/>
    <w:multiLevelType w:val="hybridMultilevel"/>
    <w:tmpl w:val="8090B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41"/>
    <w:rsid w:val="001467D6"/>
    <w:rsid w:val="00234301"/>
    <w:rsid w:val="00295DD4"/>
    <w:rsid w:val="003F6CBC"/>
    <w:rsid w:val="005434BD"/>
    <w:rsid w:val="00584489"/>
    <w:rsid w:val="006A4D17"/>
    <w:rsid w:val="006C2842"/>
    <w:rsid w:val="00721A40"/>
    <w:rsid w:val="0072383C"/>
    <w:rsid w:val="00741DE8"/>
    <w:rsid w:val="00813047"/>
    <w:rsid w:val="008149AE"/>
    <w:rsid w:val="00840CE8"/>
    <w:rsid w:val="00852175"/>
    <w:rsid w:val="0092560B"/>
    <w:rsid w:val="00997EC3"/>
    <w:rsid w:val="00A80AE0"/>
    <w:rsid w:val="00AA187E"/>
    <w:rsid w:val="00AA2F4E"/>
    <w:rsid w:val="00AE6E99"/>
    <w:rsid w:val="00C00241"/>
    <w:rsid w:val="00C762BF"/>
    <w:rsid w:val="00E0397D"/>
    <w:rsid w:val="00E60D0D"/>
    <w:rsid w:val="00E81936"/>
    <w:rsid w:val="00EA32FB"/>
    <w:rsid w:val="00F141B8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F6CB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FA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A2898"/>
  </w:style>
  <w:style w:type="paragraph" w:styleId="Jalus">
    <w:name w:val="footer"/>
    <w:basedOn w:val="Normaallaad"/>
    <w:link w:val="JalusMrk"/>
    <w:uiPriority w:val="99"/>
    <w:unhideWhenUsed/>
    <w:rsid w:val="00FA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A2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F6CB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FA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A2898"/>
  </w:style>
  <w:style w:type="paragraph" w:styleId="Jalus">
    <w:name w:val="footer"/>
    <w:basedOn w:val="Normaallaad"/>
    <w:link w:val="JalusMrk"/>
    <w:uiPriority w:val="99"/>
    <w:unhideWhenUsed/>
    <w:rsid w:val="00FA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A2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E3B7A1-1B9D-4260-9552-17FC7BE7E8C7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334C0B5-CE98-4480-B5EE-B456BFAB12FB}">
      <dgm:prSet phldrT="[Text]"/>
      <dgm:spPr/>
      <dgm:t>
        <a:bodyPr/>
        <a:lstStyle/>
        <a:p>
          <a:r>
            <a:rPr lang="et-EE"/>
            <a:t>1. Ametijuhendi koostamine</a:t>
          </a:r>
          <a:endParaRPr lang="en-US"/>
        </a:p>
      </dgm:t>
    </dgm:pt>
    <dgm:pt modelId="{90B99085-981E-40AF-AE89-BAC94FB87DF6}" type="parTrans" cxnId="{A3DEDCFB-16EF-4875-947E-81B1756BF7FB}">
      <dgm:prSet/>
      <dgm:spPr/>
      <dgm:t>
        <a:bodyPr/>
        <a:lstStyle/>
        <a:p>
          <a:endParaRPr lang="en-US"/>
        </a:p>
      </dgm:t>
    </dgm:pt>
    <dgm:pt modelId="{8C190A97-0094-4390-82CC-53B89F17BCE0}" type="sibTrans" cxnId="{A3DEDCFB-16EF-4875-947E-81B1756BF7FB}">
      <dgm:prSet/>
      <dgm:spPr/>
      <dgm:t>
        <a:bodyPr/>
        <a:lstStyle/>
        <a:p>
          <a:endParaRPr lang="en-US"/>
        </a:p>
      </dgm:t>
    </dgm:pt>
    <dgm:pt modelId="{748415E9-9C97-4559-B98C-570F7E0D87EB}">
      <dgm:prSet phldrT="[Text]"/>
      <dgm:spPr/>
      <dgm:t>
        <a:bodyPr/>
        <a:lstStyle/>
        <a:p>
          <a:r>
            <a:rPr lang="et-EE"/>
            <a:t>2. Kandidaadi otsinguviisi valik:</a:t>
          </a:r>
        </a:p>
        <a:p>
          <a:r>
            <a:rPr lang="et-EE"/>
            <a:t>- Välismeedia</a:t>
          </a:r>
        </a:p>
        <a:p>
          <a:r>
            <a:rPr lang="et-EE"/>
            <a:t>(ajakirjandus, tööportaalid, koolid, tööbüroo, internet)</a:t>
          </a:r>
        </a:p>
        <a:p>
          <a:r>
            <a:rPr lang="et-EE"/>
            <a:t>- Taevitus lasteaia kodulehel</a:t>
          </a:r>
        </a:p>
        <a:p>
          <a:endParaRPr lang="en-US"/>
        </a:p>
      </dgm:t>
    </dgm:pt>
    <dgm:pt modelId="{A44CEE51-7FDD-4AC8-BB2F-7312C555B235}" type="parTrans" cxnId="{1FF250E2-BE86-4A5B-810A-DF99C4AF8EC2}">
      <dgm:prSet/>
      <dgm:spPr/>
      <dgm:t>
        <a:bodyPr/>
        <a:lstStyle/>
        <a:p>
          <a:endParaRPr lang="en-US"/>
        </a:p>
      </dgm:t>
    </dgm:pt>
    <dgm:pt modelId="{38D56595-41E4-4A34-8D4D-5B66775328EB}" type="sibTrans" cxnId="{1FF250E2-BE86-4A5B-810A-DF99C4AF8EC2}">
      <dgm:prSet/>
      <dgm:spPr/>
      <dgm:t>
        <a:bodyPr/>
        <a:lstStyle/>
        <a:p>
          <a:endParaRPr lang="en-US"/>
        </a:p>
      </dgm:t>
    </dgm:pt>
    <dgm:pt modelId="{33F3E99D-1753-48CD-8851-77B567D50794}">
      <dgm:prSet phldrT="[Text]"/>
      <dgm:spPr/>
      <dgm:t>
        <a:bodyPr/>
        <a:lstStyle/>
        <a:p>
          <a:r>
            <a:rPr lang="et-EE"/>
            <a:t>3. Dokumendid kandidaatidelt:</a:t>
          </a:r>
        </a:p>
        <a:p>
          <a:r>
            <a:rPr lang="et-EE"/>
            <a:t>- kandideermisavaldus</a:t>
          </a:r>
        </a:p>
        <a:p>
          <a:r>
            <a:rPr lang="et-EE"/>
            <a:t>- elulookirjeldus</a:t>
          </a:r>
        </a:p>
        <a:p>
          <a:r>
            <a:rPr lang="et-EE"/>
            <a:t>- kvalifikatsiooni tõestavad dokumendid (diplom)</a:t>
          </a:r>
          <a:endParaRPr lang="en-US"/>
        </a:p>
      </dgm:t>
    </dgm:pt>
    <dgm:pt modelId="{6E30E7CC-E34D-4D34-BFAE-3F1208A3B9D0}" type="parTrans" cxnId="{7CBCFAD2-5D24-464C-850B-F3B19D29D352}">
      <dgm:prSet/>
      <dgm:spPr/>
      <dgm:t>
        <a:bodyPr/>
        <a:lstStyle/>
        <a:p>
          <a:endParaRPr lang="en-US"/>
        </a:p>
      </dgm:t>
    </dgm:pt>
    <dgm:pt modelId="{7BDC562A-E224-4313-AFDD-3B9DA7597D1A}" type="sibTrans" cxnId="{7CBCFAD2-5D24-464C-850B-F3B19D29D352}">
      <dgm:prSet/>
      <dgm:spPr/>
      <dgm:t>
        <a:bodyPr/>
        <a:lstStyle/>
        <a:p>
          <a:endParaRPr lang="en-US"/>
        </a:p>
      </dgm:t>
    </dgm:pt>
    <dgm:pt modelId="{E7B58D49-1D19-4CD1-B5EE-9B30304B4B1F}">
      <dgm:prSet phldrT="[Text]"/>
      <dgm:spPr/>
      <dgm:t>
        <a:bodyPr/>
        <a:lstStyle/>
        <a:p>
          <a:r>
            <a:rPr lang="et-EE"/>
            <a:t>4. Kandidaatide esimene valikuvoor:</a:t>
          </a:r>
        </a:p>
        <a:p>
          <a:r>
            <a:rPr lang="et-EE"/>
            <a:t>- mittesobivatele kandidaatidele äraütlemiskiri või vastav e-kiri</a:t>
          </a:r>
        </a:p>
        <a:p>
          <a:r>
            <a:rPr lang="et-EE"/>
            <a:t>- Sobivate kandidaatide vestlusele kutsumine telefoni või e-kirja teel</a:t>
          </a:r>
          <a:endParaRPr lang="en-US"/>
        </a:p>
      </dgm:t>
    </dgm:pt>
    <dgm:pt modelId="{89F2C7B6-ADAC-4506-AC1C-25DE8F08150D}" type="parTrans" cxnId="{B3D0FE38-9540-48E6-97B9-D52DCDB4FB57}">
      <dgm:prSet/>
      <dgm:spPr/>
      <dgm:t>
        <a:bodyPr/>
        <a:lstStyle/>
        <a:p>
          <a:endParaRPr lang="en-US"/>
        </a:p>
      </dgm:t>
    </dgm:pt>
    <dgm:pt modelId="{7FE51E3C-8886-447D-AAA1-DE527651D18E}" type="sibTrans" cxnId="{B3D0FE38-9540-48E6-97B9-D52DCDB4FB57}">
      <dgm:prSet/>
      <dgm:spPr/>
      <dgm:t>
        <a:bodyPr/>
        <a:lstStyle/>
        <a:p>
          <a:endParaRPr lang="en-US"/>
        </a:p>
      </dgm:t>
    </dgm:pt>
    <dgm:pt modelId="{DA5C4DD6-2A5C-4303-9DB5-7797E205EF5D}">
      <dgm:prSet phldrT="[Text]"/>
      <dgm:spPr/>
      <dgm:t>
        <a:bodyPr/>
        <a:lstStyle/>
        <a:p>
          <a:r>
            <a:rPr lang="et-EE"/>
            <a:t>5.Vestlus kandidaatidega ( vajadusel avatud tegevus)</a:t>
          </a:r>
          <a:endParaRPr lang="en-US"/>
        </a:p>
      </dgm:t>
    </dgm:pt>
    <dgm:pt modelId="{61B70C59-2E29-41D1-A3FB-3893AEB17B22}" type="parTrans" cxnId="{770EC988-136F-421A-A129-1CF2F7C21E23}">
      <dgm:prSet/>
      <dgm:spPr/>
      <dgm:t>
        <a:bodyPr/>
        <a:lstStyle/>
        <a:p>
          <a:endParaRPr lang="en-US"/>
        </a:p>
      </dgm:t>
    </dgm:pt>
    <dgm:pt modelId="{450E11D7-DDFD-43F8-BE1F-3C5A7244B9EC}" type="sibTrans" cxnId="{770EC988-136F-421A-A129-1CF2F7C21E23}">
      <dgm:prSet/>
      <dgm:spPr/>
      <dgm:t>
        <a:bodyPr/>
        <a:lstStyle/>
        <a:p>
          <a:endParaRPr lang="en-US"/>
        </a:p>
      </dgm:t>
    </dgm:pt>
    <dgm:pt modelId="{58F8E22F-8D00-4C98-BEA4-9DACA1A7247F}">
      <dgm:prSet phldrT="[Text]"/>
      <dgm:spPr/>
      <dgm:t>
        <a:bodyPr/>
        <a:lstStyle/>
        <a:p>
          <a:r>
            <a:rPr lang="et-EE"/>
            <a:t>7. Komisjoni otsus</a:t>
          </a:r>
          <a:endParaRPr lang="en-US"/>
        </a:p>
      </dgm:t>
    </dgm:pt>
    <dgm:pt modelId="{E6EEDC86-CD3E-4B01-996C-CCDE232FCC6B}" type="parTrans" cxnId="{5965FF83-1D58-4204-A0E9-8ACB93C441A0}">
      <dgm:prSet/>
      <dgm:spPr/>
      <dgm:t>
        <a:bodyPr/>
        <a:lstStyle/>
        <a:p>
          <a:endParaRPr lang="en-US"/>
        </a:p>
      </dgm:t>
    </dgm:pt>
    <dgm:pt modelId="{F2EED987-6E2D-497A-863B-02A805CFB9BB}" type="sibTrans" cxnId="{5965FF83-1D58-4204-A0E9-8ACB93C441A0}">
      <dgm:prSet/>
      <dgm:spPr/>
      <dgm:t>
        <a:bodyPr/>
        <a:lstStyle/>
        <a:p>
          <a:endParaRPr lang="en-US"/>
        </a:p>
      </dgm:t>
    </dgm:pt>
    <dgm:pt modelId="{CD12EB72-06C6-46BC-9D1C-0FA7D2FA5D65}" type="pres">
      <dgm:prSet presAssocID="{52E3B7A1-1B9D-4260-9552-17FC7BE7E8C7}" presName="Name0" presStyleCnt="0">
        <dgm:presLayoutVars>
          <dgm:dir/>
          <dgm:resizeHandles val="exact"/>
        </dgm:presLayoutVars>
      </dgm:prSet>
      <dgm:spPr/>
    </dgm:pt>
    <dgm:pt modelId="{498AD85F-7515-408E-88E6-768E9C0FD7DF}" type="pres">
      <dgm:prSet presAssocID="{5334C0B5-CE98-4480-B5EE-B456BFAB12F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0019D3-3EFF-4AC3-B7F4-1FF3DD0CE5E8}" type="pres">
      <dgm:prSet presAssocID="{8C190A97-0094-4390-82CC-53B89F17BCE0}" presName="sibTrans" presStyleLbl="sibTrans2D1" presStyleIdx="0" presStyleCnt="5"/>
      <dgm:spPr/>
      <dgm:t>
        <a:bodyPr/>
        <a:lstStyle/>
        <a:p>
          <a:endParaRPr lang="en-US"/>
        </a:p>
      </dgm:t>
    </dgm:pt>
    <dgm:pt modelId="{2BDA805B-5337-4E63-BA34-761C42888A40}" type="pres">
      <dgm:prSet presAssocID="{8C190A97-0094-4390-82CC-53B89F17BCE0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547CBD7C-610C-4CCF-9ADA-C442A885DA9E}" type="pres">
      <dgm:prSet presAssocID="{748415E9-9C97-4559-B98C-570F7E0D87EB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F24EBA-4F28-415E-8DF2-8D0621CDB57C}" type="pres">
      <dgm:prSet presAssocID="{38D56595-41E4-4A34-8D4D-5B66775328EB}" presName="sibTrans" presStyleLbl="sibTrans2D1" presStyleIdx="1" presStyleCnt="5"/>
      <dgm:spPr/>
      <dgm:t>
        <a:bodyPr/>
        <a:lstStyle/>
        <a:p>
          <a:endParaRPr lang="en-US"/>
        </a:p>
      </dgm:t>
    </dgm:pt>
    <dgm:pt modelId="{559312EB-F2FD-4C15-9A4B-53713E73D001}" type="pres">
      <dgm:prSet presAssocID="{38D56595-41E4-4A34-8D4D-5B66775328EB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8C1D8CB0-77E4-4431-A551-5284BB4D22C8}" type="pres">
      <dgm:prSet presAssocID="{33F3E99D-1753-48CD-8851-77B567D50794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B01B23-6AE8-40B4-85F3-5EFDFBC5E852}" type="pres">
      <dgm:prSet presAssocID="{7BDC562A-E224-4313-AFDD-3B9DA7597D1A}" presName="sibTrans" presStyleLbl="sibTrans2D1" presStyleIdx="2" presStyleCnt="5"/>
      <dgm:spPr/>
      <dgm:t>
        <a:bodyPr/>
        <a:lstStyle/>
        <a:p>
          <a:endParaRPr lang="en-US"/>
        </a:p>
      </dgm:t>
    </dgm:pt>
    <dgm:pt modelId="{FC1F0630-F63D-445B-BFBD-67EC2A8EBC8F}" type="pres">
      <dgm:prSet presAssocID="{7BDC562A-E224-4313-AFDD-3B9DA7597D1A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70A76C04-EA6C-4F63-9921-FB90FB62E9ED}" type="pres">
      <dgm:prSet presAssocID="{E7B58D49-1D19-4CD1-B5EE-9B30304B4B1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E05D79-F23D-4420-8953-1E4ED535A9FF}" type="pres">
      <dgm:prSet presAssocID="{7FE51E3C-8886-447D-AAA1-DE527651D18E}" presName="sibTrans" presStyleLbl="sibTrans2D1" presStyleIdx="3" presStyleCnt="5"/>
      <dgm:spPr/>
      <dgm:t>
        <a:bodyPr/>
        <a:lstStyle/>
        <a:p>
          <a:endParaRPr lang="en-US"/>
        </a:p>
      </dgm:t>
    </dgm:pt>
    <dgm:pt modelId="{D23A817C-CE43-4EFB-9225-7436BD1A9B82}" type="pres">
      <dgm:prSet presAssocID="{7FE51E3C-8886-447D-AAA1-DE527651D18E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A2D822D1-25C9-4CC4-8818-360623F57773}" type="pres">
      <dgm:prSet presAssocID="{DA5C4DD6-2A5C-4303-9DB5-7797E205EF5D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51D353-413D-4F86-B3E5-8A666D674C5D}" type="pres">
      <dgm:prSet presAssocID="{450E11D7-DDFD-43F8-BE1F-3C5A7244B9EC}" presName="sibTrans" presStyleLbl="sibTrans2D1" presStyleIdx="4" presStyleCnt="5"/>
      <dgm:spPr/>
      <dgm:t>
        <a:bodyPr/>
        <a:lstStyle/>
        <a:p>
          <a:endParaRPr lang="en-US"/>
        </a:p>
      </dgm:t>
    </dgm:pt>
    <dgm:pt modelId="{DA54631C-4DF2-41BC-AAD0-C3600DC925E7}" type="pres">
      <dgm:prSet presAssocID="{450E11D7-DDFD-43F8-BE1F-3C5A7244B9EC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FFB050C4-4CCB-43A3-97CD-3FF2641B2B48}" type="pres">
      <dgm:prSet presAssocID="{58F8E22F-8D00-4C98-BEA4-9DACA1A7247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65A1241-01E4-404B-80D6-BD3ADA66608E}" type="presOf" srcId="{58F8E22F-8D00-4C98-BEA4-9DACA1A7247F}" destId="{FFB050C4-4CCB-43A3-97CD-3FF2641B2B48}" srcOrd="0" destOrd="0" presId="urn:microsoft.com/office/officeart/2005/8/layout/process1"/>
    <dgm:cxn modelId="{1FF250E2-BE86-4A5B-810A-DF99C4AF8EC2}" srcId="{52E3B7A1-1B9D-4260-9552-17FC7BE7E8C7}" destId="{748415E9-9C97-4559-B98C-570F7E0D87EB}" srcOrd="1" destOrd="0" parTransId="{A44CEE51-7FDD-4AC8-BB2F-7312C555B235}" sibTransId="{38D56595-41E4-4A34-8D4D-5B66775328EB}"/>
    <dgm:cxn modelId="{5965FF83-1D58-4204-A0E9-8ACB93C441A0}" srcId="{52E3B7A1-1B9D-4260-9552-17FC7BE7E8C7}" destId="{58F8E22F-8D00-4C98-BEA4-9DACA1A7247F}" srcOrd="5" destOrd="0" parTransId="{E6EEDC86-CD3E-4B01-996C-CCDE232FCC6B}" sibTransId="{F2EED987-6E2D-497A-863B-02A805CFB9BB}"/>
    <dgm:cxn modelId="{F1D54CA7-FCBB-47DD-B937-93BC0826109F}" type="presOf" srcId="{7FE51E3C-8886-447D-AAA1-DE527651D18E}" destId="{D23A817C-CE43-4EFB-9225-7436BD1A9B82}" srcOrd="1" destOrd="0" presId="urn:microsoft.com/office/officeart/2005/8/layout/process1"/>
    <dgm:cxn modelId="{DFC043AC-31B0-4371-BB36-7F4BE1135CC8}" type="presOf" srcId="{7FE51E3C-8886-447D-AAA1-DE527651D18E}" destId="{87E05D79-F23D-4420-8953-1E4ED535A9FF}" srcOrd="0" destOrd="0" presId="urn:microsoft.com/office/officeart/2005/8/layout/process1"/>
    <dgm:cxn modelId="{A3DEDCFB-16EF-4875-947E-81B1756BF7FB}" srcId="{52E3B7A1-1B9D-4260-9552-17FC7BE7E8C7}" destId="{5334C0B5-CE98-4480-B5EE-B456BFAB12FB}" srcOrd="0" destOrd="0" parTransId="{90B99085-981E-40AF-AE89-BAC94FB87DF6}" sibTransId="{8C190A97-0094-4390-82CC-53B89F17BCE0}"/>
    <dgm:cxn modelId="{FFAA22E7-9061-44FD-AFD7-0B1BC5ED3ED4}" type="presOf" srcId="{7BDC562A-E224-4313-AFDD-3B9DA7597D1A}" destId="{15B01B23-6AE8-40B4-85F3-5EFDFBC5E852}" srcOrd="0" destOrd="0" presId="urn:microsoft.com/office/officeart/2005/8/layout/process1"/>
    <dgm:cxn modelId="{C91B8188-D114-4DD8-B910-6EEA22505CE5}" type="presOf" srcId="{DA5C4DD6-2A5C-4303-9DB5-7797E205EF5D}" destId="{A2D822D1-25C9-4CC4-8818-360623F57773}" srcOrd="0" destOrd="0" presId="urn:microsoft.com/office/officeart/2005/8/layout/process1"/>
    <dgm:cxn modelId="{ADFDA32F-1172-46BB-8316-F318C824A1A1}" type="presOf" srcId="{33F3E99D-1753-48CD-8851-77B567D50794}" destId="{8C1D8CB0-77E4-4431-A551-5284BB4D22C8}" srcOrd="0" destOrd="0" presId="urn:microsoft.com/office/officeart/2005/8/layout/process1"/>
    <dgm:cxn modelId="{C390D73B-B0D6-4222-932C-FF7237B308CC}" type="presOf" srcId="{52E3B7A1-1B9D-4260-9552-17FC7BE7E8C7}" destId="{CD12EB72-06C6-46BC-9D1C-0FA7D2FA5D65}" srcOrd="0" destOrd="0" presId="urn:microsoft.com/office/officeart/2005/8/layout/process1"/>
    <dgm:cxn modelId="{AA035852-E629-42B1-B6BD-91FE1C660360}" type="presOf" srcId="{450E11D7-DDFD-43F8-BE1F-3C5A7244B9EC}" destId="{DA54631C-4DF2-41BC-AAD0-C3600DC925E7}" srcOrd="1" destOrd="0" presId="urn:microsoft.com/office/officeart/2005/8/layout/process1"/>
    <dgm:cxn modelId="{770EC988-136F-421A-A129-1CF2F7C21E23}" srcId="{52E3B7A1-1B9D-4260-9552-17FC7BE7E8C7}" destId="{DA5C4DD6-2A5C-4303-9DB5-7797E205EF5D}" srcOrd="4" destOrd="0" parTransId="{61B70C59-2E29-41D1-A3FB-3893AEB17B22}" sibTransId="{450E11D7-DDFD-43F8-BE1F-3C5A7244B9EC}"/>
    <dgm:cxn modelId="{081078FE-5AA8-4A5E-83CC-56F3C2872E42}" type="presOf" srcId="{38D56595-41E4-4A34-8D4D-5B66775328EB}" destId="{559312EB-F2FD-4C15-9A4B-53713E73D001}" srcOrd="1" destOrd="0" presId="urn:microsoft.com/office/officeart/2005/8/layout/process1"/>
    <dgm:cxn modelId="{6B933580-F9B0-4994-8C75-6D109BE68F6E}" type="presOf" srcId="{5334C0B5-CE98-4480-B5EE-B456BFAB12FB}" destId="{498AD85F-7515-408E-88E6-768E9C0FD7DF}" srcOrd="0" destOrd="0" presId="urn:microsoft.com/office/officeart/2005/8/layout/process1"/>
    <dgm:cxn modelId="{7CBCFAD2-5D24-464C-850B-F3B19D29D352}" srcId="{52E3B7A1-1B9D-4260-9552-17FC7BE7E8C7}" destId="{33F3E99D-1753-48CD-8851-77B567D50794}" srcOrd="2" destOrd="0" parTransId="{6E30E7CC-E34D-4D34-BFAE-3F1208A3B9D0}" sibTransId="{7BDC562A-E224-4313-AFDD-3B9DA7597D1A}"/>
    <dgm:cxn modelId="{B3D0FE38-9540-48E6-97B9-D52DCDB4FB57}" srcId="{52E3B7A1-1B9D-4260-9552-17FC7BE7E8C7}" destId="{E7B58D49-1D19-4CD1-B5EE-9B30304B4B1F}" srcOrd="3" destOrd="0" parTransId="{89F2C7B6-ADAC-4506-AC1C-25DE8F08150D}" sibTransId="{7FE51E3C-8886-447D-AAA1-DE527651D18E}"/>
    <dgm:cxn modelId="{F744ED21-75D5-46C4-AD73-2D90A20867D6}" type="presOf" srcId="{E7B58D49-1D19-4CD1-B5EE-9B30304B4B1F}" destId="{70A76C04-EA6C-4F63-9921-FB90FB62E9ED}" srcOrd="0" destOrd="0" presId="urn:microsoft.com/office/officeart/2005/8/layout/process1"/>
    <dgm:cxn modelId="{A28655E3-F08C-43C8-841B-4039A175683D}" type="presOf" srcId="{7BDC562A-E224-4313-AFDD-3B9DA7597D1A}" destId="{FC1F0630-F63D-445B-BFBD-67EC2A8EBC8F}" srcOrd="1" destOrd="0" presId="urn:microsoft.com/office/officeart/2005/8/layout/process1"/>
    <dgm:cxn modelId="{3E134FF6-871D-4AA6-8A41-FBBA251A2DFE}" type="presOf" srcId="{8C190A97-0094-4390-82CC-53B89F17BCE0}" destId="{760019D3-3EFF-4AC3-B7F4-1FF3DD0CE5E8}" srcOrd="0" destOrd="0" presId="urn:microsoft.com/office/officeart/2005/8/layout/process1"/>
    <dgm:cxn modelId="{D12C3096-DCE3-4E99-A8C6-8748C7D903FC}" type="presOf" srcId="{8C190A97-0094-4390-82CC-53B89F17BCE0}" destId="{2BDA805B-5337-4E63-BA34-761C42888A40}" srcOrd="1" destOrd="0" presId="urn:microsoft.com/office/officeart/2005/8/layout/process1"/>
    <dgm:cxn modelId="{06F1B315-FEF7-4007-BA29-37EF666838F1}" type="presOf" srcId="{38D56595-41E4-4A34-8D4D-5B66775328EB}" destId="{20F24EBA-4F28-415E-8DF2-8D0621CDB57C}" srcOrd="0" destOrd="0" presId="urn:microsoft.com/office/officeart/2005/8/layout/process1"/>
    <dgm:cxn modelId="{3536FD06-5929-4709-AD16-297024E9CEBF}" type="presOf" srcId="{450E11D7-DDFD-43F8-BE1F-3C5A7244B9EC}" destId="{5351D353-413D-4F86-B3E5-8A666D674C5D}" srcOrd="0" destOrd="0" presId="urn:microsoft.com/office/officeart/2005/8/layout/process1"/>
    <dgm:cxn modelId="{6552E1BD-7BED-40A0-B0EA-1FC3B4F903DF}" type="presOf" srcId="{748415E9-9C97-4559-B98C-570F7E0D87EB}" destId="{547CBD7C-610C-4CCF-9ADA-C442A885DA9E}" srcOrd="0" destOrd="0" presId="urn:microsoft.com/office/officeart/2005/8/layout/process1"/>
    <dgm:cxn modelId="{AB31DD80-A7D6-498D-A8AF-41C68FA008DE}" type="presParOf" srcId="{CD12EB72-06C6-46BC-9D1C-0FA7D2FA5D65}" destId="{498AD85F-7515-408E-88E6-768E9C0FD7DF}" srcOrd="0" destOrd="0" presId="urn:microsoft.com/office/officeart/2005/8/layout/process1"/>
    <dgm:cxn modelId="{C454C47E-6BB3-4776-B97B-1B3BE0EF51E0}" type="presParOf" srcId="{CD12EB72-06C6-46BC-9D1C-0FA7D2FA5D65}" destId="{760019D3-3EFF-4AC3-B7F4-1FF3DD0CE5E8}" srcOrd="1" destOrd="0" presId="urn:microsoft.com/office/officeart/2005/8/layout/process1"/>
    <dgm:cxn modelId="{0A836DF3-7C33-40FF-9E64-DE6DE5D0CF61}" type="presParOf" srcId="{760019D3-3EFF-4AC3-B7F4-1FF3DD0CE5E8}" destId="{2BDA805B-5337-4E63-BA34-761C42888A40}" srcOrd="0" destOrd="0" presId="urn:microsoft.com/office/officeart/2005/8/layout/process1"/>
    <dgm:cxn modelId="{46F26D9E-3A72-4567-94EE-49D4E4AD1CCA}" type="presParOf" srcId="{CD12EB72-06C6-46BC-9D1C-0FA7D2FA5D65}" destId="{547CBD7C-610C-4CCF-9ADA-C442A885DA9E}" srcOrd="2" destOrd="0" presId="urn:microsoft.com/office/officeart/2005/8/layout/process1"/>
    <dgm:cxn modelId="{03E96BE3-237C-4D2B-B628-8AC417CF9AE5}" type="presParOf" srcId="{CD12EB72-06C6-46BC-9D1C-0FA7D2FA5D65}" destId="{20F24EBA-4F28-415E-8DF2-8D0621CDB57C}" srcOrd="3" destOrd="0" presId="urn:microsoft.com/office/officeart/2005/8/layout/process1"/>
    <dgm:cxn modelId="{F0CA7C2D-19AD-4D2B-A259-D77DF67A6D0B}" type="presParOf" srcId="{20F24EBA-4F28-415E-8DF2-8D0621CDB57C}" destId="{559312EB-F2FD-4C15-9A4B-53713E73D001}" srcOrd="0" destOrd="0" presId="urn:microsoft.com/office/officeart/2005/8/layout/process1"/>
    <dgm:cxn modelId="{8DBB9953-5483-437B-8CED-CC242A68F5BF}" type="presParOf" srcId="{CD12EB72-06C6-46BC-9D1C-0FA7D2FA5D65}" destId="{8C1D8CB0-77E4-4431-A551-5284BB4D22C8}" srcOrd="4" destOrd="0" presId="urn:microsoft.com/office/officeart/2005/8/layout/process1"/>
    <dgm:cxn modelId="{E1728937-DBE1-4079-A07C-5D8CF17F4031}" type="presParOf" srcId="{CD12EB72-06C6-46BC-9D1C-0FA7D2FA5D65}" destId="{15B01B23-6AE8-40B4-85F3-5EFDFBC5E852}" srcOrd="5" destOrd="0" presId="urn:microsoft.com/office/officeart/2005/8/layout/process1"/>
    <dgm:cxn modelId="{B3273B25-20F5-4468-BB28-46F1E7717D33}" type="presParOf" srcId="{15B01B23-6AE8-40B4-85F3-5EFDFBC5E852}" destId="{FC1F0630-F63D-445B-BFBD-67EC2A8EBC8F}" srcOrd="0" destOrd="0" presId="urn:microsoft.com/office/officeart/2005/8/layout/process1"/>
    <dgm:cxn modelId="{FE051F99-74FD-4126-828B-D4C2AF2B8BAF}" type="presParOf" srcId="{CD12EB72-06C6-46BC-9D1C-0FA7D2FA5D65}" destId="{70A76C04-EA6C-4F63-9921-FB90FB62E9ED}" srcOrd="6" destOrd="0" presId="urn:microsoft.com/office/officeart/2005/8/layout/process1"/>
    <dgm:cxn modelId="{B7E9D75F-7970-4170-9A57-10B196F34B4C}" type="presParOf" srcId="{CD12EB72-06C6-46BC-9D1C-0FA7D2FA5D65}" destId="{87E05D79-F23D-4420-8953-1E4ED535A9FF}" srcOrd="7" destOrd="0" presId="urn:microsoft.com/office/officeart/2005/8/layout/process1"/>
    <dgm:cxn modelId="{61EF2583-CAF9-4C4D-B22D-855A0D1383AF}" type="presParOf" srcId="{87E05D79-F23D-4420-8953-1E4ED535A9FF}" destId="{D23A817C-CE43-4EFB-9225-7436BD1A9B82}" srcOrd="0" destOrd="0" presId="urn:microsoft.com/office/officeart/2005/8/layout/process1"/>
    <dgm:cxn modelId="{48992E9B-F726-47CE-9F42-E014B450670D}" type="presParOf" srcId="{CD12EB72-06C6-46BC-9D1C-0FA7D2FA5D65}" destId="{A2D822D1-25C9-4CC4-8818-360623F57773}" srcOrd="8" destOrd="0" presId="urn:microsoft.com/office/officeart/2005/8/layout/process1"/>
    <dgm:cxn modelId="{F9F5BD8C-6AE6-4411-B4D9-07E08B497C4E}" type="presParOf" srcId="{CD12EB72-06C6-46BC-9D1C-0FA7D2FA5D65}" destId="{5351D353-413D-4F86-B3E5-8A666D674C5D}" srcOrd="9" destOrd="0" presId="urn:microsoft.com/office/officeart/2005/8/layout/process1"/>
    <dgm:cxn modelId="{CDA3E497-1811-4684-B852-3C08E7025988}" type="presParOf" srcId="{5351D353-413D-4F86-B3E5-8A666D674C5D}" destId="{DA54631C-4DF2-41BC-AAD0-C3600DC925E7}" srcOrd="0" destOrd="0" presId="urn:microsoft.com/office/officeart/2005/8/layout/process1"/>
    <dgm:cxn modelId="{9C8F2436-38D0-41B6-A2EB-9D01D875BD73}" type="presParOf" srcId="{CD12EB72-06C6-46BC-9D1C-0FA7D2FA5D65}" destId="{FFB050C4-4CCB-43A3-97CD-3FF2641B2B48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8AD85F-7515-408E-88E6-768E9C0FD7DF}">
      <dsp:nvSpPr>
        <dsp:cNvPr id="0" name=""/>
        <dsp:cNvSpPr/>
      </dsp:nvSpPr>
      <dsp:spPr>
        <a:xfrm>
          <a:off x="0" y="1472247"/>
          <a:ext cx="1057671" cy="13271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1. Ametijuhendi koostamine</a:t>
          </a:r>
          <a:endParaRPr lang="en-US" sz="800" kern="1200"/>
        </a:p>
      </dsp:txBody>
      <dsp:txXfrm>
        <a:off x="30978" y="1503225"/>
        <a:ext cx="995715" cy="1265194"/>
      </dsp:txXfrm>
    </dsp:sp>
    <dsp:sp modelId="{760019D3-3EFF-4AC3-B7F4-1FF3DD0CE5E8}">
      <dsp:nvSpPr>
        <dsp:cNvPr id="0" name=""/>
        <dsp:cNvSpPr/>
      </dsp:nvSpPr>
      <dsp:spPr>
        <a:xfrm>
          <a:off x="1163439" y="2004671"/>
          <a:ext cx="224226" cy="262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1163439" y="2057131"/>
        <a:ext cx="156958" cy="157382"/>
      </dsp:txXfrm>
    </dsp:sp>
    <dsp:sp modelId="{547CBD7C-610C-4CCF-9ADA-C442A885DA9E}">
      <dsp:nvSpPr>
        <dsp:cNvPr id="0" name=""/>
        <dsp:cNvSpPr/>
      </dsp:nvSpPr>
      <dsp:spPr>
        <a:xfrm>
          <a:off x="1480740" y="1472247"/>
          <a:ext cx="1057671" cy="13271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2. Kandidaadi otsinguviisi valik: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- Välismeedia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(ajakirjandus, tööportaalid, koolid, tööbüroo, internet)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- Taevitus lasteaia kodulehel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511718" y="1503225"/>
        <a:ext cx="995715" cy="1265194"/>
      </dsp:txXfrm>
    </dsp:sp>
    <dsp:sp modelId="{20F24EBA-4F28-415E-8DF2-8D0621CDB57C}">
      <dsp:nvSpPr>
        <dsp:cNvPr id="0" name=""/>
        <dsp:cNvSpPr/>
      </dsp:nvSpPr>
      <dsp:spPr>
        <a:xfrm>
          <a:off x="2644179" y="2004671"/>
          <a:ext cx="224226" cy="262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2644179" y="2057131"/>
        <a:ext cx="156958" cy="157382"/>
      </dsp:txXfrm>
    </dsp:sp>
    <dsp:sp modelId="{8C1D8CB0-77E4-4431-A551-5284BB4D22C8}">
      <dsp:nvSpPr>
        <dsp:cNvPr id="0" name=""/>
        <dsp:cNvSpPr/>
      </dsp:nvSpPr>
      <dsp:spPr>
        <a:xfrm>
          <a:off x="2961481" y="1472247"/>
          <a:ext cx="1057671" cy="13271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3. Dokumendid kandidaatidelt: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- kandideermisavaldus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- elulookirjeldus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- kvalifikatsiooni tõestavad dokumendid (diplom)</a:t>
          </a:r>
          <a:endParaRPr lang="en-US" sz="800" kern="1200"/>
        </a:p>
      </dsp:txBody>
      <dsp:txXfrm>
        <a:off x="2992459" y="1503225"/>
        <a:ext cx="995715" cy="1265194"/>
      </dsp:txXfrm>
    </dsp:sp>
    <dsp:sp modelId="{15B01B23-6AE8-40B4-85F3-5EFDFBC5E852}">
      <dsp:nvSpPr>
        <dsp:cNvPr id="0" name=""/>
        <dsp:cNvSpPr/>
      </dsp:nvSpPr>
      <dsp:spPr>
        <a:xfrm>
          <a:off x="4124920" y="2004671"/>
          <a:ext cx="224226" cy="262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4124920" y="2057131"/>
        <a:ext cx="156958" cy="157382"/>
      </dsp:txXfrm>
    </dsp:sp>
    <dsp:sp modelId="{70A76C04-EA6C-4F63-9921-FB90FB62E9ED}">
      <dsp:nvSpPr>
        <dsp:cNvPr id="0" name=""/>
        <dsp:cNvSpPr/>
      </dsp:nvSpPr>
      <dsp:spPr>
        <a:xfrm>
          <a:off x="4442221" y="1472247"/>
          <a:ext cx="1057671" cy="13271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4. Kandidaatide esimene valikuvoor: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- mittesobivatele kandidaatidele äraütlemiskiri või vastav e-kiri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- Sobivate kandidaatide vestlusele kutsumine telefoni või e-kirja teel</a:t>
          </a:r>
          <a:endParaRPr lang="en-US" sz="800" kern="1200"/>
        </a:p>
      </dsp:txBody>
      <dsp:txXfrm>
        <a:off x="4473199" y="1503225"/>
        <a:ext cx="995715" cy="1265194"/>
      </dsp:txXfrm>
    </dsp:sp>
    <dsp:sp modelId="{87E05D79-F23D-4420-8953-1E4ED535A9FF}">
      <dsp:nvSpPr>
        <dsp:cNvPr id="0" name=""/>
        <dsp:cNvSpPr/>
      </dsp:nvSpPr>
      <dsp:spPr>
        <a:xfrm>
          <a:off x="5605660" y="2004671"/>
          <a:ext cx="224226" cy="262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5605660" y="2057131"/>
        <a:ext cx="156958" cy="157382"/>
      </dsp:txXfrm>
    </dsp:sp>
    <dsp:sp modelId="{A2D822D1-25C9-4CC4-8818-360623F57773}">
      <dsp:nvSpPr>
        <dsp:cNvPr id="0" name=""/>
        <dsp:cNvSpPr/>
      </dsp:nvSpPr>
      <dsp:spPr>
        <a:xfrm>
          <a:off x="5922962" y="1472247"/>
          <a:ext cx="1057671" cy="13271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5.Vestlus kandidaatidega ( vajadusel avatud tegevus)</a:t>
          </a:r>
          <a:endParaRPr lang="en-US" sz="800" kern="1200"/>
        </a:p>
      </dsp:txBody>
      <dsp:txXfrm>
        <a:off x="5953940" y="1503225"/>
        <a:ext cx="995715" cy="1265194"/>
      </dsp:txXfrm>
    </dsp:sp>
    <dsp:sp modelId="{5351D353-413D-4F86-B3E5-8A666D674C5D}">
      <dsp:nvSpPr>
        <dsp:cNvPr id="0" name=""/>
        <dsp:cNvSpPr/>
      </dsp:nvSpPr>
      <dsp:spPr>
        <a:xfrm>
          <a:off x="7086401" y="2004671"/>
          <a:ext cx="224226" cy="26230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7086401" y="2057131"/>
        <a:ext cx="156958" cy="157382"/>
      </dsp:txXfrm>
    </dsp:sp>
    <dsp:sp modelId="{FFB050C4-4CCB-43A3-97CD-3FF2641B2B48}">
      <dsp:nvSpPr>
        <dsp:cNvPr id="0" name=""/>
        <dsp:cNvSpPr/>
      </dsp:nvSpPr>
      <dsp:spPr>
        <a:xfrm>
          <a:off x="7403703" y="1472247"/>
          <a:ext cx="1057671" cy="13271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/>
            <a:t>7. Komisjoni otsus</a:t>
          </a:r>
          <a:endParaRPr lang="en-US" sz="800" kern="1200"/>
        </a:p>
      </dsp:txBody>
      <dsp:txXfrm>
        <a:off x="7434681" y="1503225"/>
        <a:ext cx="995715" cy="12651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3041-6CD9-4FA3-ABF0-66513AE9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Marge4916</dc:creator>
  <cp:lastModifiedBy>kaiep4221</cp:lastModifiedBy>
  <cp:revision>2</cp:revision>
  <dcterms:created xsi:type="dcterms:W3CDTF">2018-06-21T05:35:00Z</dcterms:created>
  <dcterms:modified xsi:type="dcterms:W3CDTF">2018-06-21T05:35:00Z</dcterms:modified>
</cp:coreProperties>
</file>